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351" w:rsidRPr="00C259C0" w:rsidRDefault="00786351" w:rsidP="001C79AF">
      <w:pPr>
        <w:widowControl/>
        <w:shd w:val="clear" w:color="auto" w:fill="FFFFFF"/>
        <w:snapToGrid w:val="0"/>
        <w:spacing w:line="360" w:lineRule="auto"/>
        <w:jc w:val="center"/>
        <w:outlineLvl w:val="1"/>
        <w:rPr>
          <w:rFonts w:asciiTheme="minorEastAsia" w:hAnsiTheme="minorEastAsia" w:cs="宋体"/>
          <w:b/>
          <w:bCs/>
          <w:color w:val="FF0000"/>
          <w:kern w:val="0"/>
          <w:sz w:val="28"/>
          <w:szCs w:val="28"/>
        </w:rPr>
      </w:pPr>
      <w:r w:rsidRPr="00C259C0">
        <w:rPr>
          <w:rFonts w:asciiTheme="minorEastAsia" w:hAnsiTheme="minorEastAsia" w:cs="宋体" w:hint="eastAsia"/>
          <w:b/>
          <w:bCs/>
          <w:color w:val="FF0000"/>
          <w:kern w:val="0"/>
          <w:sz w:val="28"/>
          <w:szCs w:val="28"/>
        </w:rPr>
        <w:t>浙江省自然科学基金委员会</w:t>
      </w:r>
      <w:r w:rsidRPr="00C259C0">
        <w:rPr>
          <w:rFonts w:asciiTheme="minorEastAsia" w:hAnsiTheme="minorEastAsia" w:cs="宋体" w:hint="eastAsia"/>
          <w:b/>
          <w:bCs/>
          <w:color w:val="FF0000"/>
          <w:kern w:val="0"/>
          <w:sz w:val="28"/>
          <w:szCs w:val="28"/>
        </w:rPr>
        <w:br/>
        <w:t>关于做好2018年度浙江省基础公益研究计划项目申请工作的通知</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各有关单位：</w:t>
      </w:r>
    </w:p>
    <w:p w:rsidR="00786351" w:rsidRPr="001C79AF" w:rsidRDefault="00C259C0" w:rsidP="001C79AF">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w:t>
      </w:r>
      <w:r w:rsidR="00786351" w:rsidRPr="001C79AF">
        <w:rPr>
          <w:rFonts w:asciiTheme="minorEastAsia" w:hAnsiTheme="minorEastAsia" w:cs="宋体" w:hint="eastAsia"/>
          <w:color w:val="000000"/>
          <w:kern w:val="0"/>
          <w:szCs w:val="21"/>
        </w:rPr>
        <w:t>根据《关于印发深化省级财政科技计划（专项、基金）管理改革方案的通知》（浙科发计〔2016〕144号），2018年将整合省自然科学基金和省公益技术研究计划，实施省基础公益研究计划，进一步统筹科技资源，支持基础研究和公益技术研究。按照《浙江省自然科学基金竞争性分配管理办法》《浙江省自然科学基金管理办法》《浙江省公益性技术应用研究计划管理办法（试行）》，依据“宏观引导、自主申报、同行评议、择优资助”的原则，向全省发布2018年度省基础公益研究计划项目申请指南，现将有关事项通知如下:</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一、申报项目类型</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浙江省基础公益研究计划下设自然科学基金和公益技术研究两个二级计划。自然科学基金主要资助自然科学、工程科学和管理科学等领域中的基础研究、应用基础研究以及战略性前沿技术研究，公益技术研究主要支持公共性、非营利性、具有明确应用方向与前景的技术开发及成果的推广应用。</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本次申请的省自然科学基金项目类型分为：省杰出青年科学基金项目（以下简称省杰青项目）、重大项目、重点项目、青年科学基金项目（以下简称青年项目）、一般项目、青山湖科技城联合基金项目、省药学会联合基金项目、学术交流项目。2018年度省基础公益研究计划财政预算与2017年度基本持平。</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公益技术研究项目受理领域为：工业、农村农业、社会发展、国际合作。</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二、申报项目数量</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b/>
          <w:bCs/>
          <w:color w:val="000000"/>
          <w:kern w:val="0"/>
          <w:szCs w:val="21"/>
        </w:rPr>
        <w:t xml:space="preserve">    </w:t>
      </w:r>
      <w:r w:rsidR="00786351" w:rsidRPr="001C79AF">
        <w:rPr>
          <w:rFonts w:asciiTheme="minorEastAsia" w:hAnsiTheme="minorEastAsia" w:cs="宋体" w:hint="eastAsia"/>
          <w:b/>
          <w:bCs/>
          <w:color w:val="000000"/>
          <w:kern w:val="0"/>
          <w:szCs w:val="21"/>
        </w:rPr>
        <w:t>（一）自然科学基金项目</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1. 各依托单位年度申请项目额度为前三年获得省自然科学基金资助项目数（不含学术交流项目数）的平均值乘以系数5.0，其中丽水、衢州、舟山三个地区的各依托单位的乘以系数为6.0。最高申报数以1000项为限。</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2. 35周岁以下科研人员申报的项目数量原则上不少于各依托单位申请总量的40%。</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青山湖科技城联合基金项目、省药学会联合基金项目的申请名额不占本单位申请项目额度。</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b/>
          <w:bCs/>
          <w:color w:val="000000"/>
          <w:kern w:val="0"/>
          <w:szCs w:val="21"/>
        </w:rPr>
        <w:t xml:space="preserve">    </w:t>
      </w:r>
      <w:r w:rsidR="00786351" w:rsidRPr="001C79AF">
        <w:rPr>
          <w:rFonts w:asciiTheme="minorEastAsia" w:hAnsiTheme="minorEastAsia" w:cs="宋体" w:hint="eastAsia"/>
          <w:b/>
          <w:bCs/>
          <w:color w:val="000000"/>
          <w:kern w:val="0"/>
          <w:szCs w:val="21"/>
        </w:rPr>
        <w:t>（二）公益技术研究项目</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浙江大学限项数为180项；除农业领域外的主要省部属高校（见附件11），限项数为该单位近3年平均立项数的2.5倍，且最低不少于2017年限项数；其他单位限项数为该单位近3年平均立项数的4倍。</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近3年无省自然科学基金或省公益技术研究项目立项及新注册单位限项数为3项。</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 xml:space="preserve">    </w:t>
      </w:r>
      <w:r w:rsidR="00786351" w:rsidRPr="001C79AF">
        <w:rPr>
          <w:rFonts w:asciiTheme="minorEastAsia" w:hAnsiTheme="minorEastAsia" w:cs="宋体" w:hint="eastAsia"/>
          <w:color w:val="000000"/>
          <w:kern w:val="0"/>
          <w:szCs w:val="21"/>
        </w:rPr>
        <w:t>三、依托单位管理</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非省科技创新云服务平台用户可于4月25日前在省科技创新云服务平台单位注册栏目递交申请。省基金办将于10个工作日内返回依托单位审核结果。</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四、申报流程和时间</w:t>
      </w:r>
    </w:p>
    <w:p w:rsidR="00786351" w:rsidRPr="00C259C0"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b/>
          <w:bCs/>
          <w:color w:val="000000"/>
          <w:kern w:val="0"/>
          <w:szCs w:val="21"/>
        </w:rPr>
        <w:t xml:space="preserve">    </w:t>
      </w:r>
      <w:r w:rsidR="00786351" w:rsidRPr="00C259C0">
        <w:rPr>
          <w:rFonts w:asciiTheme="minorEastAsia" w:hAnsiTheme="minorEastAsia" w:cs="宋体" w:hint="eastAsia"/>
          <w:bCs/>
          <w:color w:val="000000"/>
          <w:kern w:val="0"/>
          <w:szCs w:val="21"/>
        </w:rPr>
        <w:t>（一）</w:t>
      </w:r>
      <w:r w:rsidR="00786351" w:rsidRPr="00C259C0">
        <w:rPr>
          <w:rFonts w:asciiTheme="minorEastAsia" w:hAnsiTheme="minorEastAsia" w:cs="宋体" w:hint="eastAsia"/>
          <w:color w:val="000000"/>
          <w:kern w:val="0"/>
          <w:szCs w:val="21"/>
        </w:rPr>
        <w:t>2018年度省基础公益研究计划各类项目申请均通过网络进行（网址为省自然科学基金委员会网站</w:t>
      </w:r>
      <w:r w:rsidR="00786351" w:rsidRPr="00C259C0">
        <w:rPr>
          <w:rFonts w:asciiTheme="minorEastAsia" w:hAnsiTheme="minorEastAsia" w:cs="Times New Roman"/>
          <w:color w:val="000000"/>
          <w:kern w:val="0"/>
          <w:szCs w:val="21"/>
        </w:rPr>
        <w:t>www.zjnsf.gov.cn</w:t>
      </w:r>
      <w:r w:rsidR="00786351" w:rsidRPr="00C259C0">
        <w:rPr>
          <w:rFonts w:asciiTheme="minorEastAsia" w:hAnsiTheme="minorEastAsia" w:cs="宋体" w:hint="eastAsia"/>
          <w:color w:val="000000"/>
          <w:kern w:val="0"/>
          <w:szCs w:val="21"/>
        </w:rPr>
        <w:t>或浙江省科技创新云服务平台</w:t>
      </w:r>
      <w:r w:rsidR="00786351" w:rsidRPr="00C259C0">
        <w:rPr>
          <w:rFonts w:asciiTheme="minorEastAsia" w:hAnsiTheme="minorEastAsia" w:cs="Times New Roman"/>
          <w:color w:val="000000"/>
          <w:kern w:val="0"/>
          <w:szCs w:val="21"/>
        </w:rPr>
        <w:t>www.zjsti.gov.cn</w:t>
      </w:r>
      <w:r w:rsidR="00786351" w:rsidRPr="00C259C0">
        <w:rPr>
          <w:rFonts w:asciiTheme="minorEastAsia" w:hAnsiTheme="minorEastAsia" w:cs="宋体" w:hint="eastAsia"/>
          <w:color w:val="000000"/>
          <w:kern w:val="0"/>
          <w:szCs w:val="21"/>
        </w:rPr>
        <w:t>）。</w:t>
      </w:r>
    </w:p>
    <w:p w:rsidR="00786351" w:rsidRPr="00C259C0"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sidRPr="00C259C0">
        <w:rPr>
          <w:rFonts w:asciiTheme="minorEastAsia" w:hAnsiTheme="minorEastAsia" w:cs="宋体" w:hint="eastAsia"/>
          <w:bCs/>
          <w:color w:val="000000"/>
          <w:kern w:val="0"/>
          <w:szCs w:val="21"/>
        </w:rPr>
        <w:t xml:space="preserve">    </w:t>
      </w:r>
      <w:r w:rsidR="00786351" w:rsidRPr="00C259C0">
        <w:rPr>
          <w:rFonts w:asciiTheme="minorEastAsia" w:hAnsiTheme="minorEastAsia" w:cs="宋体" w:hint="eastAsia"/>
          <w:bCs/>
          <w:color w:val="000000"/>
          <w:kern w:val="0"/>
          <w:szCs w:val="21"/>
        </w:rPr>
        <w:t>（二）</w:t>
      </w:r>
      <w:r w:rsidR="00786351" w:rsidRPr="00C259C0">
        <w:rPr>
          <w:rFonts w:asciiTheme="minorEastAsia" w:hAnsiTheme="minorEastAsia" w:cs="宋体" w:hint="eastAsia"/>
          <w:color w:val="000000"/>
          <w:kern w:val="0"/>
          <w:szCs w:val="21"/>
        </w:rPr>
        <w:t>集中填报工作自2017年4月30日上午9:00时开始，5月31日下午16:00截止（注：学术交流项目申报时间为2017年8月10日至8月20日截止，具体要求详见附件9）。各依托单位可根据实际情况适当提前截止时间，以便审核。</w:t>
      </w:r>
    </w:p>
    <w:p w:rsidR="00786351" w:rsidRPr="00C259C0"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sidRPr="00C259C0">
        <w:rPr>
          <w:rFonts w:asciiTheme="minorEastAsia" w:hAnsiTheme="minorEastAsia" w:cs="宋体" w:hint="eastAsia"/>
          <w:bCs/>
          <w:color w:val="000000"/>
          <w:kern w:val="0"/>
          <w:szCs w:val="21"/>
        </w:rPr>
        <w:t xml:space="preserve">    </w:t>
      </w:r>
      <w:r w:rsidR="00786351" w:rsidRPr="00C259C0">
        <w:rPr>
          <w:rFonts w:asciiTheme="minorEastAsia" w:hAnsiTheme="minorEastAsia" w:cs="宋体" w:hint="eastAsia"/>
          <w:bCs/>
          <w:color w:val="000000"/>
          <w:kern w:val="0"/>
          <w:szCs w:val="21"/>
        </w:rPr>
        <w:t>（三）</w:t>
      </w:r>
      <w:r w:rsidR="00786351" w:rsidRPr="00C259C0">
        <w:rPr>
          <w:rFonts w:asciiTheme="minorEastAsia" w:hAnsiTheme="minorEastAsia" w:cs="宋体" w:hint="eastAsia"/>
          <w:color w:val="000000"/>
          <w:kern w:val="0"/>
          <w:szCs w:val="21"/>
        </w:rPr>
        <w:t>2017年6月1日至6月8日，各依托单位网上统一上报所在单位的全部申请（注：依托单位统一上报申请后，网络系统将关闭该单位的申报功能，请谨慎操作）。</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C259C0">
        <w:rPr>
          <w:rFonts w:asciiTheme="minorEastAsia" w:hAnsiTheme="minorEastAsia" w:cs="宋体" w:hint="eastAsia"/>
          <w:color w:val="000000"/>
          <w:kern w:val="0"/>
          <w:szCs w:val="21"/>
        </w:rPr>
        <w:t>  </w:t>
      </w:r>
      <w:r w:rsidRPr="00C259C0">
        <w:rPr>
          <w:rFonts w:asciiTheme="minorEastAsia" w:hAnsiTheme="minorEastAsia" w:cs="宋体" w:hint="eastAsia"/>
          <w:bCs/>
          <w:color w:val="000000"/>
          <w:kern w:val="0"/>
          <w:szCs w:val="21"/>
        </w:rPr>
        <w:t>（四）</w:t>
      </w:r>
      <w:r w:rsidRPr="00C259C0">
        <w:rPr>
          <w:rFonts w:asciiTheme="minorEastAsia" w:hAnsiTheme="minorEastAsia" w:cs="宋体" w:hint="eastAsia"/>
          <w:color w:val="000000"/>
          <w:kern w:val="0"/>
          <w:szCs w:val="21"/>
        </w:rPr>
        <w:t>申请人应当对其申请材料（包括电子文档和纸质材料）的真实性、合法性和完整性负责；依托单位应当对相关申</w:t>
      </w:r>
      <w:r w:rsidRPr="001C79AF">
        <w:rPr>
          <w:rFonts w:asciiTheme="minorEastAsia" w:hAnsiTheme="minorEastAsia" w:cs="宋体" w:hint="eastAsia"/>
          <w:color w:val="000000"/>
          <w:kern w:val="0"/>
          <w:szCs w:val="21"/>
        </w:rPr>
        <w:t>请材料进行认真审核把关，及时通知、检查、督促各项目申请人在规定期限内完成相关文档的填报、上传工作。</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五、申请人条件</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（一）申请人具有良好的科研道德。</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二）申请人应当是正式受聘于依托单位的在编且在岗科学技术人员，且在项目执行期间每年在依托单位工作时间应不少于六个月，并且应当是申请项目的实际负责人。各高校附属医院应选择通过其上级依托单位或作为独立依托单位之一申报省基础公益研究计划项目，不得多头申报。</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（三）项目组全体成员在提交申请前须知情同意。申报期间省基础公益研究计划网络信息系统将为每位会员提供“申请验证码”（详见操作指南），用来验证是否同意参加相关申请。</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（四）因违反省科技计划相关管理规定被暂停或取消申报资格的，不得申请或者参与申请。</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（五）申请人当年只能申请1项省基础公益研究计划项目；当年作为主持人或者主要成员的申请项目数，合计不得超过2项。</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（六）2016年度、2017年度连续两年申请省自然科学基金各类项目（注：以依托单位统一上报到省基金办的年度申请项目清单为准，不含学术交流项目）未获资助的申请人，将被暂停2018年度一般项目申请资格。</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（七）2015年1月1日至申请提交日期间已获得其他省部级及以上项目资助的，应当在申请材料中说明资助情况以及与省基金申请项目研究内容的主要区别。</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（八）作为项目负责人在研的省级科技计划项目不超过1项，作为项目主要成员不超过2项（上述限项不包括省属科研院所扶持专项资金人才类、载体类项目，以及分析测试、实</w:t>
      </w:r>
      <w:r w:rsidR="00786351" w:rsidRPr="001C79AF">
        <w:rPr>
          <w:rFonts w:asciiTheme="minorEastAsia" w:hAnsiTheme="minorEastAsia" w:cs="宋体" w:hint="eastAsia"/>
          <w:color w:val="000000"/>
          <w:kern w:val="0"/>
          <w:szCs w:val="21"/>
        </w:rPr>
        <w:lastRenderedPageBreak/>
        <w:t>验动物项目），若项目实施期至2017年12月31日前，且项目负责人能够按期验收，则可以提前申请省基础公益研究计划项目。如通过省基础公益研究计划项目评审但又不能按时能结题，将撤消资助资格，并给予信用不良记录，3年内不得申请省级科技计划项目，并责成依托单位全额退回项目经费。如提前申请则视为确认上述承诺。若项目实施期到2018年及以后结题，则不能申请省基础公益研究计划项目。</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九）在第二轮评审组评审开始前，如通过省外同行专家评审公益技术研究计划项目和自然科学基金一般项目和青年基金项目申请人确认获得了2017年国家自然科学基金项目资助，其申请的省基础公益项目将不再进入下一轮评审。</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（十）各类项目申请人需具备的其他资格条件和申报要求参见相应的项目申请指南（见附件）。</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六、联合资助</w:t>
      </w:r>
    </w:p>
    <w:p w:rsidR="00786351" w:rsidRPr="001C79AF" w:rsidRDefault="00C259C0" w:rsidP="00C259C0">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为加大对基础研究的投入力度，增强经济社会发展核心竞争力，通过和依托单位联合资助的方式对实施省一流学科建设工程和省级重点实验室的依托单位给予倾斜支持，2018年度联合资助项目申请人须为省一流学科（包括A类支持与B类支持）或省级重点实验室队伍成员且所在单位参加了联合资助工作。</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申请参加联合资助的依托单位应于2017年4月21日-2017年4月30日通过省自然科学基金网络信息系统设定并上传《2018年度浙江省自然科学基金项目联合资助协议》签字盖章页，并将签字盖章纸质承诺书报送省基金办审核，逾期未设定并上传承诺书的，视为不参加联合资助。</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七、评审程序</w:t>
      </w:r>
    </w:p>
    <w:p w:rsidR="00786351" w:rsidRPr="001C79AF" w:rsidRDefault="00786351" w:rsidP="00F93959">
      <w:pPr>
        <w:widowControl/>
        <w:shd w:val="clear" w:color="auto" w:fill="FFFFFF"/>
        <w:snapToGrid w:val="0"/>
        <w:spacing w:line="360" w:lineRule="auto"/>
        <w:ind w:firstLineChars="196" w:firstLine="413"/>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（一）自然科学基金项目</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按照省基金办初审、省外同行专家评审、省内专家评审组评审、省自然科学基金委员会审议的程序进行，具体如下：</w:t>
      </w:r>
    </w:p>
    <w:p w:rsidR="00786351" w:rsidRPr="001C79AF" w:rsidRDefault="00786351" w:rsidP="00F93959">
      <w:pPr>
        <w:widowControl/>
        <w:shd w:val="clear" w:color="auto" w:fill="FFFFFF"/>
        <w:snapToGrid w:val="0"/>
        <w:spacing w:line="360" w:lineRule="auto"/>
        <w:ind w:firstLineChars="196" w:firstLine="413"/>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1．省基金办对申请材料进行初审。</w:t>
      </w:r>
      <w:r w:rsidRPr="001C79AF">
        <w:rPr>
          <w:rFonts w:asciiTheme="minorEastAsia" w:hAnsiTheme="minorEastAsia" w:cs="宋体" w:hint="eastAsia"/>
          <w:color w:val="000000"/>
          <w:kern w:val="0"/>
          <w:szCs w:val="21"/>
        </w:rPr>
        <w:t>主要审核申请人及项目组主要人员的申请资格和申请材料格式，不符合本通知要求的，不予受理。</w:t>
      </w:r>
    </w:p>
    <w:p w:rsidR="00786351" w:rsidRPr="001C79AF" w:rsidRDefault="00786351" w:rsidP="00F93959">
      <w:pPr>
        <w:widowControl/>
        <w:shd w:val="clear" w:color="auto" w:fill="FFFFFF"/>
        <w:snapToGrid w:val="0"/>
        <w:spacing w:line="360" w:lineRule="auto"/>
        <w:ind w:firstLineChars="196" w:firstLine="413"/>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2．省外同行专家评审。</w:t>
      </w:r>
      <w:r w:rsidRPr="001C79AF">
        <w:rPr>
          <w:rFonts w:asciiTheme="minorEastAsia" w:hAnsiTheme="minorEastAsia" w:cs="宋体" w:hint="eastAsia"/>
          <w:color w:val="000000"/>
          <w:kern w:val="0"/>
          <w:szCs w:val="21"/>
        </w:rPr>
        <w:t>通过初审的项目按项目类型和学科代码分组后，从省外评审专家库中随机抽选对应的同行评审专家进行评审。评审中设四档评分值，即优（A，计5分）、良（B，计4.3分）、中（C，计2.5分）、差（D，计1.5分），优和良的比例视各学科申请情况控制在40%－50%。对自然科学基金重点、重大和杰青项目，按不高于拟立项数的1.6倍划定进入省内评审组分数线；对其他项目按不高于拟立项数的2.0倍划定进入省内评审组分数线；对参加联合资助的省一流学科、省重点实验室所属人员申报的项目，通过分数线下浮一档。省基金办负责将评审结果及时反馈项目申请人及所在依托单位。</w:t>
      </w:r>
    </w:p>
    <w:p w:rsidR="00786351" w:rsidRPr="001C79AF" w:rsidRDefault="00786351" w:rsidP="00F93959">
      <w:pPr>
        <w:widowControl/>
        <w:shd w:val="clear" w:color="auto" w:fill="FFFFFF"/>
        <w:snapToGrid w:val="0"/>
        <w:spacing w:line="360" w:lineRule="auto"/>
        <w:ind w:firstLineChars="196" w:firstLine="413"/>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3．省内评审组专家评审。</w:t>
      </w:r>
      <w:r w:rsidRPr="001C79AF">
        <w:rPr>
          <w:rFonts w:asciiTheme="minorEastAsia" w:hAnsiTheme="minorEastAsia" w:cs="宋体" w:hint="eastAsia"/>
          <w:color w:val="000000"/>
          <w:kern w:val="0"/>
          <w:szCs w:val="21"/>
        </w:rPr>
        <w:t>进入省内专家评审的项目按项目类型和学科代码分组后，从省内评审组专家库中随机抽选对应的评审专家进行评审。杰青项目、重大项目、重点项目采</w:t>
      </w:r>
      <w:r w:rsidRPr="001C79AF">
        <w:rPr>
          <w:rFonts w:asciiTheme="minorEastAsia" w:hAnsiTheme="minorEastAsia" w:cs="宋体" w:hint="eastAsia"/>
          <w:color w:val="000000"/>
          <w:kern w:val="0"/>
          <w:szCs w:val="21"/>
        </w:rPr>
        <w:lastRenderedPageBreak/>
        <w:t>取会评答辩评审方式，其他项目采取网络评审方式（注：对拟资助项目，评审专家推荐项目时不需填写具体评审意见）。拟立项目原则上应有半数以上省内评审专家推荐。</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青山湖科技城联合基金项目、省药学会联合基金项目省内评审按协议约定另行执行。</w:t>
      </w:r>
    </w:p>
    <w:p w:rsidR="00786351" w:rsidRPr="001C79AF" w:rsidRDefault="00786351" w:rsidP="00F93959">
      <w:pPr>
        <w:widowControl/>
        <w:shd w:val="clear" w:color="auto" w:fill="FFFFFF"/>
        <w:snapToGrid w:val="0"/>
        <w:spacing w:line="360" w:lineRule="auto"/>
        <w:ind w:firstLineChars="196" w:firstLine="413"/>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4．省自然科学基金委员会审议。</w:t>
      </w:r>
      <w:r w:rsidRPr="001C79AF">
        <w:rPr>
          <w:rFonts w:asciiTheme="minorEastAsia" w:hAnsiTheme="minorEastAsia" w:cs="宋体" w:hint="eastAsia"/>
          <w:color w:val="000000"/>
          <w:kern w:val="0"/>
          <w:szCs w:val="21"/>
        </w:rPr>
        <w:t>省基金办根据省内评审专家推荐票数提出拟资助项目建议，报省自然科学基金委员会审议，确定拟资助项目名单。</w:t>
      </w:r>
    </w:p>
    <w:p w:rsidR="00786351" w:rsidRPr="001C79AF" w:rsidRDefault="00786351" w:rsidP="00F93959">
      <w:pPr>
        <w:widowControl/>
        <w:shd w:val="clear" w:color="auto" w:fill="FFFFFF"/>
        <w:snapToGrid w:val="0"/>
        <w:spacing w:line="360" w:lineRule="auto"/>
        <w:ind w:firstLineChars="196" w:firstLine="413"/>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（二）公益技术研究项目</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按照省基金办初审、同行专家评审、省科技厅业务处室评审、省科技厅决策的程序进行，具体如下：</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1．省基金办对申请材料进行初审。主要审核申请人及项目组主要人员的申请资格和申请材料格式，不符合本通知要求的，不予受理。</w:t>
      </w:r>
    </w:p>
    <w:p w:rsidR="00786351" w:rsidRPr="001C79AF" w:rsidRDefault="00F93959" w:rsidP="001C79AF">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w:t>
      </w:r>
      <w:r w:rsidR="00786351" w:rsidRPr="001C79AF">
        <w:rPr>
          <w:rFonts w:asciiTheme="minorEastAsia" w:hAnsiTheme="minorEastAsia" w:cs="宋体" w:hint="eastAsia"/>
          <w:color w:val="000000"/>
          <w:kern w:val="0"/>
          <w:szCs w:val="21"/>
        </w:rPr>
        <w:t>2．同行专家评审。公益技术研究项目评审专家以省内为主，从省科技专家库中抽取。</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3．省科技厅业务处室评审，省基金办汇总第一轮评审意见，提交省科技厅计财处及相关业务处室，由省科技厅业务处室提出拟资助建议。</w:t>
      </w:r>
    </w:p>
    <w:p w:rsidR="00786351" w:rsidRPr="001C79AF" w:rsidRDefault="00786351" w:rsidP="001C79AF">
      <w:pPr>
        <w:widowControl/>
        <w:shd w:val="clear" w:color="auto" w:fill="FFFFFF"/>
        <w:snapToGrid w:val="0"/>
        <w:spacing w:line="360" w:lineRule="auto"/>
        <w:ind w:firstLine="48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4．省基金办根据省科技厅业务处室提出的拟资助建议汇总后，报请省科技厅审议。</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八、持续支持和非共识项目</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为奖优罚劣，对过去曾承担过省自然科学基金项目的申请人，在评审期间，其已往结题项目的验收情况将反馈给评审专家，鼓励科技人员长期稳定地从事研究工作。同时对一些创新性强而实现的难度大、风险性高的非共识项目在评审和遴选的基础上给予资助。</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九、信息公开与反馈</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省基础公益研究计划资助工作实行全程公示与反馈制度。申请书不得含有法律禁止公开的秘密内容以及申请人要求保密的内容。省基金办在省科技厅、省自然科学基金委员会网站及时公布全部申请项目、各阶段通过项目和拟资助项目的名称、申请人姓名、依托单位名称等基本情况，接受社会监督，并将初审、专家评审以及省自然科学基金委员会审议等各阶段结果及时反馈给项目申请人及所在依托单位。</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公示申请项目时，将同时公开项目组成员、主要成员介绍、申请人曾主持和正在主持的国家和省部级项目等简表内容；公示拟资助项目时，将同时公开申请书摘要内容；资助项目结题验收时应按规定向有关部门提交科技报告，验收通过后将公开结题验收材料内容。</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十、依托单位事宜</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未填报递交2016年度《浙江省自然科学基金依托单位管理工作年度报告》的依托单位，将关闭该单位的申报功能。</w:t>
      </w:r>
    </w:p>
    <w:p w:rsidR="00786351" w:rsidRPr="00F93959" w:rsidRDefault="00786351" w:rsidP="00F93959">
      <w:pPr>
        <w:pStyle w:val="a8"/>
        <w:widowControl/>
        <w:shd w:val="clear" w:color="auto" w:fill="FFFFFF"/>
        <w:snapToGrid w:val="0"/>
        <w:spacing w:line="360" w:lineRule="auto"/>
        <w:ind w:left="360" w:firstLineChars="0" w:firstLine="0"/>
        <w:jc w:val="left"/>
        <w:rPr>
          <w:rFonts w:asciiTheme="minorEastAsia" w:hAnsiTheme="minorEastAsia" w:cs="宋体"/>
          <w:color w:val="000000"/>
          <w:kern w:val="0"/>
          <w:szCs w:val="21"/>
        </w:rPr>
      </w:pPr>
      <w:r w:rsidRPr="00F93959">
        <w:rPr>
          <w:rFonts w:asciiTheme="minorEastAsia" w:hAnsiTheme="minorEastAsia" w:cs="宋体" w:hint="eastAsia"/>
          <w:color w:val="000000"/>
          <w:kern w:val="0"/>
          <w:szCs w:val="21"/>
        </w:rPr>
        <w:t>2017年4月30日至6月31日期间，暂停受理依托单位申请和依托单位管理员变更事宜。</w:t>
      </w:r>
    </w:p>
    <w:p w:rsidR="00786351" w:rsidRPr="00F93959" w:rsidRDefault="00786351" w:rsidP="00F93959">
      <w:pPr>
        <w:pStyle w:val="a8"/>
        <w:widowControl/>
        <w:shd w:val="clear" w:color="auto" w:fill="FFFFFF"/>
        <w:snapToGrid w:val="0"/>
        <w:spacing w:line="360" w:lineRule="auto"/>
        <w:ind w:left="360" w:firstLineChars="0" w:firstLine="0"/>
        <w:jc w:val="left"/>
        <w:rPr>
          <w:rFonts w:asciiTheme="minorEastAsia" w:hAnsiTheme="minorEastAsia" w:cs="宋体"/>
          <w:color w:val="000000"/>
          <w:kern w:val="0"/>
          <w:szCs w:val="21"/>
        </w:rPr>
      </w:pPr>
      <w:r w:rsidRPr="00F93959">
        <w:rPr>
          <w:rFonts w:asciiTheme="minorEastAsia" w:hAnsiTheme="minorEastAsia" w:cs="宋体" w:hint="eastAsia"/>
          <w:color w:val="000000"/>
          <w:kern w:val="0"/>
          <w:szCs w:val="21"/>
        </w:rPr>
        <w:t>十一、省外专家推荐</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为进一步做好2018年度浙江省基础公益研究计划项目评审工作，省基金办决定进一步扩充省外评审专家库，请各位会员在省基础公益计划项目网络信息系统的“省外专家推荐”</w:t>
      </w:r>
      <w:r w:rsidRPr="001C79AF">
        <w:rPr>
          <w:rFonts w:asciiTheme="minorEastAsia" w:hAnsiTheme="minorEastAsia" w:cs="宋体" w:hint="eastAsia"/>
          <w:color w:val="000000"/>
          <w:kern w:val="0"/>
          <w:szCs w:val="21"/>
        </w:rPr>
        <w:lastRenderedPageBreak/>
        <w:t>栏目，积极推荐学术水平高、治学严谨、为人公正的省外同行专家。“省外专家推荐”栏目常年对注册会员开放。2017年5月30日前推荐的省外专家经省基金办审核入库后将可参加2018年度项目评审。</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十二、联系方式</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纸质材料报送地址：杭州市文一路</w:t>
      </w:r>
      <w:r w:rsidRPr="001C79AF">
        <w:rPr>
          <w:rFonts w:asciiTheme="minorEastAsia" w:hAnsiTheme="minorEastAsia" w:cs="Times New Roman"/>
          <w:color w:val="000000"/>
          <w:kern w:val="0"/>
          <w:szCs w:val="21"/>
        </w:rPr>
        <w:t>115</w:t>
      </w:r>
      <w:r w:rsidRPr="001C79AF">
        <w:rPr>
          <w:rFonts w:asciiTheme="minorEastAsia" w:hAnsiTheme="minorEastAsia" w:cs="宋体" w:hint="eastAsia"/>
          <w:color w:val="000000"/>
          <w:kern w:val="0"/>
          <w:szCs w:val="21"/>
        </w:rPr>
        <w:t>号杭州电子科技大学实验楼</w:t>
      </w:r>
      <w:r w:rsidRPr="001C79AF">
        <w:rPr>
          <w:rFonts w:asciiTheme="minorEastAsia" w:hAnsiTheme="minorEastAsia" w:cs="Times New Roman"/>
          <w:color w:val="000000"/>
          <w:kern w:val="0"/>
          <w:szCs w:val="21"/>
        </w:rPr>
        <w:t>8</w:t>
      </w:r>
      <w:r w:rsidRPr="001C79AF">
        <w:rPr>
          <w:rFonts w:asciiTheme="minorEastAsia" w:hAnsiTheme="minorEastAsia" w:cs="宋体" w:hint="eastAsia"/>
          <w:color w:val="000000"/>
          <w:kern w:val="0"/>
          <w:szCs w:val="21"/>
        </w:rPr>
        <w:t>楼东</w:t>
      </w:r>
      <w:r w:rsidRPr="001C79AF">
        <w:rPr>
          <w:rFonts w:asciiTheme="minorEastAsia" w:hAnsiTheme="minorEastAsia" w:cs="Times New Roman"/>
          <w:color w:val="000000"/>
          <w:kern w:val="0"/>
          <w:szCs w:val="21"/>
        </w:rPr>
        <w:t>806</w:t>
      </w:r>
      <w:r w:rsidRPr="001C79AF">
        <w:rPr>
          <w:rFonts w:asciiTheme="minorEastAsia" w:hAnsiTheme="minorEastAsia" w:cs="宋体" w:hint="eastAsia"/>
          <w:color w:val="000000"/>
          <w:kern w:val="0"/>
          <w:szCs w:val="21"/>
        </w:rPr>
        <w:t>房间（邮编：</w:t>
      </w:r>
      <w:r w:rsidRPr="001C79AF">
        <w:rPr>
          <w:rFonts w:asciiTheme="minorEastAsia" w:hAnsiTheme="minorEastAsia" w:cs="Times New Roman"/>
          <w:color w:val="000000"/>
          <w:kern w:val="0"/>
          <w:szCs w:val="21"/>
        </w:rPr>
        <w:t>310012</w:t>
      </w:r>
      <w:r w:rsidRPr="001C79AF">
        <w:rPr>
          <w:rFonts w:asciiTheme="minorEastAsia" w:hAnsiTheme="minorEastAsia" w:cs="宋体" w:hint="eastAsia"/>
          <w:color w:val="000000"/>
          <w:kern w:val="0"/>
          <w:szCs w:val="21"/>
        </w:rPr>
        <w:t>）；联系人：闻正顺；电话：</w:t>
      </w:r>
      <w:r w:rsidRPr="001C79AF">
        <w:rPr>
          <w:rFonts w:asciiTheme="minorEastAsia" w:hAnsiTheme="minorEastAsia" w:cs="Times New Roman"/>
          <w:color w:val="000000"/>
          <w:kern w:val="0"/>
          <w:szCs w:val="21"/>
        </w:rPr>
        <w:t>0571-86964972</w:t>
      </w:r>
      <w:r w:rsidRPr="001C79AF">
        <w:rPr>
          <w:rFonts w:asciiTheme="minorEastAsia" w:hAnsiTheme="minorEastAsia" w:cs="宋体" w:hint="eastAsia"/>
          <w:color w:val="000000"/>
          <w:kern w:val="0"/>
          <w:szCs w:val="21"/>
        </w:rPr>
        <w:t>。</w:t>
      </w:r>
    </w:p>
    <w:p w:rsidR="00786351" w:rsidRPr="001C79AF" w:rsidRDefault="00786351" w:rsidP="00F93959">
      <w:pPr>
        <w:widowControl/>
        <w:shd w:val="clear" w:color="auto" w:fill="FFFFFF"/>
        <w:snapToGrid w:val="0"/>
        <w:spacing w:line="360" w:lineRule="auto"/>
        <w:ind w:firstLineChars="200" w:firstLine="4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网上申报工作联系人：闻正顺、陈登，负责依托单位及会员注册有关问题和网络信息系统技术问题解答。电话：</w:t>
      </w:r>
      <w:r w:rsidRPr="001C79AF">
        <w:rPr>
          <w:rFonts w:asciiTheme="minorEastAsia" w:hAnsiTheme="minorEastAsia" w:cs="Times New Roman"/>
          <w:color w:val="000000"/>
          <w:kern w:val="0"/>
          <w:szCs w:val="21"/>
        </w:rPr>
        <w:t>0571-86964972</w:t>
      </w:r>
      <w:r w:rsidRPr="001C79AF">
        <w:rPr>
          <w:rFonts w:asciiTheme="minorEastAsia" w:hAnsiTheme="minorEastAsia" w:cs="宋体" w:hint="eastAsia"/>
          <w:color w:val="000000"/>
          <w:kern w:val="0"/>
          <w:szCs w:val="21"/>
        </w:rPr>
        <w:t>、</w:t>
      </w:r>
      <w:r w:rsidRPr="001C79AF">
        <w:rPr>
          <w:rFonts w:asciiTheme="minorEastAsia" w:hAnsiTheme="minorEastAsia" w:cs="Times New Roman"/>
          <w:color w:val="000000"/>
          <w:kern w:val="0"/>
          <w:szCs w:val="21"/>
        </w:rPr>
        <w:t>87353861</w:t>
      </w:r>
      <w:r w:rsidRPr="001C79AF">
        <w:rPr>
          <w:rFonts w:asciiTheme="minorEastAsia" w:hAnsiTheme="minorEastAsia" w:cs="宋体" w:hint="eastAsia"/>
          <w:color w:val="000000"/>
          <w:kern w:val="0"/>
          <w:szCs w:val="21"/>
        </w:rPr>
        <w:t>，</w:t>
      </w:r>
      <w:r w:rsidR="00F93959">
        <w:rPr>
          <w:rFonts w:asciiTheme="minorEastAsia" w:hAnsiTheme="minorEastAsia" w:cs="Times New Roman"/>
          <w:color w:val="000000"/>
          <w:kern w:val="0"/>
          <w:szCs w:val="21"/>
        </w:rPr>
        <w:t>E-</w:t>
      </w:r>
      <w:r w:rsidRPr="001C79AF">
        <w:rPr>
          <w:rFonts w:asciiTheme="minorEastAsia" w:hAnsiTheme="minorEastAsia" w:cs="Times New Roman"/>
          <w:color w:val="000000"/>
          <w:kern w:val="0"/>
          <w:szCs w:val="21"/>
        </w:rPr>
        <w:t>mail</w:t>
      </w:r>
      <w:r w:rsidRPr="001C79AF">
        <w:rPr>
          <w:rFonts w:asciiTheme="minorEastAsia" w:hAnsiTheme="minorEastAsia" w:cs="宋体" w:hint="eastAsia"/>
          <w:color w:val="000000"/>
          <w:kern w:val="0"/>
          <w:szCs w:val="21"/>
        </w:rPr>
        <w:t>：</w:t>
      </w:r>
      <w:r w:rsidRPr="001C79AF">
        <w:rPr>
          <w:rFonts w:asciiTheme="minorEastAsia" w:hAnsiTheme="minorEastAsia" w:cs="Times New Roman"/>
          <w:color w:val="000000"/>
          <w:kern w:val="0"/>
          <w:szCs w:val="21"/>
        </w:rPr>
        <w:t>xiangmu@zjnsf.gov.cn</w:t>
      </w:r>
      <w:r w:rsidRPr="001C79AF">
        <w:rPr>
          <w:rFonts w:asciiTheme="minorEastAsia" w:hAnsiTheme="minorEastAsia" w:cs="宋体" w:hint="eastAsia"/>
          <w:color w:val="000000"/>
          <w:kern w:val="0"/>
          <w:szCs w:val="21"/>
        </w:rPr>
        <w:t>。</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各学科管理及申报政策咨询联系人：</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钱昊：主管生命科学（</w:t>
      </w:r>
      <w:r w:rsidRPr="001C79AF">
        <w:rPr>
          <w:rFonts w:asciiTheme="minorEastAsia" w:hAnsiTheme="minorEastAsia" w:cs="Times New Roman"/>
          <w:color w:val="000000"/>
          <w:kern w:val="0"/>
          <w:szCs w:val="21"/>
        </w:rPr>
        <w:t>C</w:t>
      </w:r>
      <w:r w:rsidRPr="001C79AF">
        <w:rPr>
          <w:rFonts w:asciiTheme="minorEastAsia" w:hAnsiTheme="minorEastAsia" w:cs="宋体" w:hint="eastAsia"/>
          <w:color w:val="000000"/>
          <w:kern w:val="0"/>
          <w:szCs w:val="21"/>
        </w:rPr>
        <w:t>），兼管化学科学（</w:t>
      </w:r>
      <w:r w:rsidRPr="001C79AF">
        <w:rPr>
          <w:rFonts w:asciiTheme="minorEastAsia" w:hAnsiTheme="minorEastAsia" w:cs="Times New Roman"/>
          <w:color w:val="000000"/>
          <w:kern w:val="0"/>
          <w:szCs w:val="21"/>
        </w:rPr>
        <w:t>B</w:t>
      </w:r>
      <w:r w:rsidRPr="001C79AF">
        <w:rPr>
          <w:rFonts w:asciiTheme="minorEastAsia" w:hAnsiTheme="minorEastAsia" w:cs="宋体" w:hint="eastAsia"/>
          <w:color w:val="000000"/>
          <w:kern w:val="0"/>
          <w:szCs w:val="21"/>
        </w:rPr>
        <w:t>）、地球科学（</w:t>
      </w:r>
      <w:r w:rsidRPr="001C79AF">
        <w:rPr>
          <w:rFonts w:asciiTheme="minorEastAsia" w:hAnsiTheme="minorEastAsia" w:cs="Times New Roman"/>
          <w:color w:val="000000"/>
          <w:kern w:val="0"/>
          <w:szCs w:val="21"/>
        </w:rPr>
        <w:t>D</w:t>
      </w:r>
      <w:r w:rsidRPr="001C79AF">
        <w:rPr>
          <w:rFonts w:asciiTheme="minorEastAsia" w:hAnsiTheme="minorEastAsia" w:cs="宋体" w:hint="eastAsia"/>
          <w:color w:val="000000"/>
          <w:kern w:val="0"/>
          <w:szCs w:val="21"/>
        </w:rPr>
        <w:t>）；</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电话：</w:t>
      </w:r>
      <w:r w:rsidRPr="001C79AF">
        <w:rPr>
          <w:rFonts w:asciiTheme="minorEastAsia" w:hAnsiTheme="minorEastAsia" w:cs="Times New Roman"/>
          <w:color w:val="000000"/>
          <w:kern w:val="0"/>
          <w:szCs w:val="21"/>
        </w:rPr>
        <w:t>0571-88212603</w:t>
      </w:r>
      <w:r w:rsidRPr="001C79AF">
        <w:rPr>
          <w:rFonts w:asciiTheme="minorEastAsia" w:hAnsiTheme="minorEastAsia" w:cs="宋体" w:hint="eastAsia"/>
          <w:color w:val="000000"/>
          <w:kern w:val="0"/>
          <w:szCs w:val="21"/>
        </w:rPr>
        <w:t>，</w:t>
      </w:r>
      <w:r w:rsidRPr="001C79AF">
        <w:rPr>
          <w:rFonts w:asciiTheme="minorEastAsia" w:hAnsiTheme="minorEastAsia" w:cs="Times New Roman"/>
          <w:color w:val="000000"/>
          <w:kern w:val="0"/>
          <w:szCs w:val="21"/>
        </w:rPr>
        <w:t>E-mail</w:t>
      </w:r>
      <w:r w:rsidRPr="001C79AF">
        <w:rPr>
          <w:rFonts w:asciiTheme="minorEastAsia" w:hAnsiTheme="minorEastAsia" w:cs="宋体" w:hint="eastAsia"/>
          <w:color w:val="000000"/>
          <w:kern w:val="0"/>
          <w:szCs w:val="21"/>
        </w:rPr>
        <w:t>：</w:t>
      </w:r>
      <w:r w:rsidRPr="001C79AF">
        <w:rPr>
          <w:rFonts w:asciiTheme="minorEastAsia" w:hAnsiTheme="minorEastAsia" w:cs="Times New Roman"/>
          <w:color w:val="000000"/>
          <w:kern w:val="0"/>
          <w:szCs w:val="21"/>
        </w:rPr>
        <w:t>qianhao@zjnsf.gov.cn</w:t>
      </w:r>
      <w:r w:rsidRPr="001C79AF">
        <w:rPr>
          <w:rFonts w:asciiTheme="minorEastAsia" w:hAnsiTheme="minorEastAsia" w:cs="宋体" w:hint="eastAsia"/>
          <w:color w:val="000000"/>
          <w:kern w:val="0"/>
          <w:szCs w:val="21"/>
        </w:rPr>
        <w:t>；</w:t>
      </w:r>
    </w:p>
    <w:p w:rsidR="00786351" w:rsidRPr="001C79AF" w:rsidRDefault="00F93959" w:rsidP="001C79AF">
      <w:pPr>
        <w:widowControl/>
        <w:shd w:val="clear" w:color="auto" w:fill="FFFFFF"/>
        <w:snapToGrid w:val="0"/>
        <w:spacing w:line="360" w:lineRule="auto"/>
        <w:ind w:left="960" w:hanging="960"/>
        <w:jc w:val="left"/>
        <w:rPr>
          <w:rFonts w:asciiTheme="minorEastAsia" w:hAnsiTheme="minorEastAsia" w:cs="宋体"/>
          <w:color w:val="000000"/>
          <w:kern w:val="0"/>
          <w:szCs w:val="21"/>
        </w:rPr>
      </w:pPr>
      <w:r>
        <w:rPr>
          <w:rFonts w:asciiTheme="minorEastAsia" w:hAnsiTheme="minorEastAsia" w:cs="Times New Roman"/>
          <w:color w:val="000000"/>
          <w:kern w:val="0"/>
          <w:szCs w:val="21"/>
        </w:rPr>
        <w:t xml:space="preserve">    </w:t>
      </w:r>
      <w:r w:rsidR="00786351" w:rsidRPr="001C79AF">
        <w:rPr>
          <w:rFonts w:asciiTheme="minorEastAsia" w:hAnsiTheme="minorEastAsia" w:cs="宋体" w:hint="eastAsia"/>
          <w:color w:val="000000"/>
          <w:kern w:val="0"/>
          <w:szCs w:val="21"/>
        </w:rPr>
        <w:t>徐敏：主管信息科学（</w:t>
      </w:r>
      <w:r w:rsidR="00786351" w:rsidRPr="001C79AF">
        <w:rPr>
          <w:rFonts w:asciiTheme="minorEastAsia" w:hAnsiTheme="minorEastAsia" w:cs="Times New Roman"/>
          <w:color w:val="000000"/>
          <w:kern w:val="0"/>
          <w:szCs w:val="21"/>
        </w:rPr>
        <w:t>F</w:t>
      </w:r>
      <w:r w:rsidR="00786351" w:rsidRPr="001C79AF">
        <w:rPr>
          <w:rFonts w:asciiTheme="minorEastAsia" w:hAnsiTheme="minorEastAsia" w:cs="宋体" w:hint="eastAsia"/>
          <w:color w:val="000000"/>
          <w:kern w:val="0"/>
          <w:szCs w:val="21"/>
        </w:rPr>
        <w:t>），兼管数学物理科学（</w:t>
      </w:r>
      <w:r w:rsidR="00786351" w:rsidRPr="001C79AF">
        <w:rPr>
          <w:rFonts w:asciiTheme="minorEastAsia" w:hAnsiTheme="minorEastAsia" w:cs="Times New Roman"/>
          <w:color w:val="000000"/>
          <w:kern w:val="0"/>
          <w:szCs w:val="21"/>
        </w:rPr>
        <w:t>A</w:t>
      </w:r>
      <w:r w:rsidR="00786351" w:rsidRPr="001C79AF">
        <w:rPr>
          <w:rFonts w:asciiTheme="minorEastAsia" w:hAnsiTheme="minorEastAsia" w:cs="宋体" w:hint="eastAsia"/>
          <w:color w:val="000000"/>
          <w:kern w:val="0"/>
          <w:szCs w:val="21"/>
        </w:rPr>
        <w:t>）、部分管理科学（</w:t>
      </w:r>
      <w:r w:rsidR="00786351" w:rsidRPr="001C79AF">
        <w:rPr>
          <w:rFonts w:asciiTheme="minorEastAsia" w:hAnsiTheme="minorEastAsia" w:cs="Times New Roman"/>
          <w:color w:val="000000"/>
          <w:kern w:val="0"/>
          <w:szCs w:val="21"/>
        </w:rPr>
        <w:t>G01</w:t>
      </w:r>
      <w:r w:rsidR="00786351" w:rsidRPr="001C79AF">
        <w:rPr>
          <w:rFonts w:asciiTheme="minorEastAsia" w:hAnsiTheme="minorEastAsia" w:cs="宋体" w:hint="eastAsia"/>
          <w:color w:val="000000"/>
          <w:kern w:val="0"/>
          <w:szCs w:val="21"/>
        </w:rPr>
        <w:t>、</w:t>
      </w:r>
      <w:r w:rsidR="00786351" w:rsidRPr="001C79AF">
        <w:rPr>
          <w:rFonts w:asciiTheme="minorEastAsia" w:hAnsiTheme="minorEastAsia" w:cs="Times New Roman"/>
          <w:color w:val="000000"/>
          <w:kern w:val="0"/>
          <w:szCs w:val="21"/>
        </w:rPr>
        <w:t>G02</w:t>
      </w:r>
      <w:r w:rsidR="00786351" w:rsidRPr="001C79AF">
        <w:rPr>
          <w:rFonts w:asciiTheme="minorEastAsia" w:hAnsiTheme="minorEastAsia" w:cs="宋体" w:hint="eastAsia"/>
          <w:color w:val="000000"/>
          <w:kern w:val="0"/>
          <w:szCs w:val="21"/>
        </w:rPr>
        <w:t>）；</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电话：</w:t>
      </w:r>
      <w:r w:rsidRPr="001C79AF">
        <w:rPr>
          <w:rFonts w:asciiTheme="minorEastAsia" w:hAnsiTheme="minorEastAsia" w:cs="Times New Roman"/>
          <w:color w:val="000000"/>
          <w:kern w:val="0"/>
          <w:szCs w:val="21"/>
        </w:rPr>
        <w:t>0571-88212789</w:t>
      </w:r>
      <w:r w:rsidRPr="001C79AF">
        <w:rPr>
          <w:rFonts w:asciiTheme="minorEastAsia" w:hAnsiTheme="minorEastAsia" w:cs="宋体" w:hint="eastAsia"/>
          <w:color w:val="000000"/>
          <w:kern w:val="0"/>
          <w:szCs w:val="21"/>
        </w:rPr>
        <w:t>，</w:t>
      </w:r>
      <w:r w:rsidRPr="001C79AF">
        <w:rPr>
          <w:rFonts w:asciiTheme="minorEastAsia" w:hAnsiTheme="minorEastAsia" w:cs="Times New Roman"/>
          <w:color w:val="000000"/>
          <w:kern w:val="0"/>
          <w:szCs w:val="21"/>
        </w:rPr>
        <w:t>E-mail</w:t>
      </w:r>
      <w:r w:rsidRPr="001C79AF">
        <w:rPr>
          <w:rFonts w:asciiTheme="minorEastAsia" w:hAnsiTheme="minorEastAsia" w:cs="宋体" w:hint="eastAsia"/>
          <w:color w:val="000000"/>
          <w:kern w:val="0"/>
          <w:szCs w:val="21"/>
        </w:rPr>
        <w:t>：</w:t>
      </w:r>
      <w:r w:rsidRPr="001C79AF">
        <w:rPr>
          <w:rFonts w:asciiTheme="minorEastAsia" w:hAnsiTheme="minorEastAsia" w:cs="Times New Roman"/>
          <w:color w:val="000000"/>
          <w:kern w:val="0"/>
          <w:szCs w:val="21"/>
        </w:rPr>
        <w:t>xumin@zjnsf.gov.cn</w:t>
      </w:r>
      <w:r w:rsidRPr="001C79AF">
        <w:rPr>
          <w:rFonts w:asciiTheme="minorEastAsia" w:hAnsiTheme="minorEastAsia" w:cs="宋体" w:hint="eastAsia"/>
          <w:color w:val="000000"/>
          <w:kern w:val="0"/>
          <w:szCs w:val="21"/>
        </w:rPr>
        <w:t>；</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陈登：兼管部分管理科学（</w:t>
      </w:r>
      <w:r w:rsidRPr="001C79AF">
        <w:rPr>
          <w:rFonts w:asciiTheme="minorEastAsia" w:hAnsiTheme="minorEastAsia" w:cs="Times New Roman"/>
          <w:color w:val="000000"/>
          <w:kern w:val="0"/>
          <w:szCs w:val="21"/>
        </w:rPr>
        <w:t>G03</w:t>
      </w:r>
      <w:r w:rsidRPr="001C79AF">
        <w:rPr>
          <w:rFonts w:asciiTheme="minorEastAsia" w:hAnsiTheme="minorEastAsia" w:cs="宋体" w:hint="eastAsia"/>
          <w:color w:val="000000"/>
          <w:kern w:val="0"/>
          <w:szCs w:val="21"/>
        </w:rPr>
        <w:t>）；</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电话：</w:t>
      </w:r>
      <w:r w:rsidRPr="001C79AF">
        <w:rPr>
          <w:rFonts w:asciiTheme="minorEastAsia" w:hAnsiTheme="minorEastAsia" w:cs="Times New Roman"/>
          <w:color w:val="000000"/>
          <w:kern w:val="0"/>
          <w:szCs w:val="21"/>
        </w:rPr>
        <w:t>0571-87353861</w:t>
      </w:r>
      <w:r w:rsidRPr="001C79AF">
        <w:rPr>
          <w:rFonts w:asciiTheme="minorEastAsia" w:hAnsiTheme="minorEastAsia" w:cs="宋体" w:hint="eastAsia"/>
          <w:color w:val="000000"/>
          <w:kern w:val="0"/>
          <w:szCs w:val="21"/>
        </w:rPr>
        <w:t>，</w:t>
      </w:r>
      <w:r w:rsidRPr="001C79AF">
        <w:rPr>
          <w:rFonts w:asciiTheme="minorEastAsia" w:hAnsiTheme="minorEastAsia" w:cs="Times New Roman"/>
          <w:color w:val="000000"/>
          <w:kern w:val="0"/>
          <w:szCs w:val="21"/>
        </w:rPr>
        <w:t>E-mail</w:t>
      </w:r>
      <w:r w:rsidRPr="001C79AF">
        <w:rPr>
          <w:rFonts w:asciiTheme="minorEastAsia" w:hAnsiTheme="minorEastAsia" w:cs="宋体" w:hint="eastAsia"/>
          <w:color w:val="000000"/>
          <w:kern w:val="0"/>
          <w:szCs w:val="21"/>
        </w:rPr>
        <w:t>：</w:t>
      </w:r>
      <w:r w:rsidRPr="001C79AF">
        <w:rPr>
          <w:rFonts w:asciiTheme="minorEastAsia" w:hAnsiTheme="minorEastAsia" w:cs="Times New Roman"/>
          <w:color w:val="000000"/>
          <w:kern w:val="0"/>
          <w:szCs w:val="21"/>
        </w:rPr>
        <w:t>cd@zjnsf.gov.cn</w:t>
      </w:r>
      <w:r w:rsidRPr="001C79AF">
        <w:rPr>
          <w:rFonts w:asciiTheme="minorEastAsia" w:hAnsiTheme="minorEastAsia" w:cs="宋体" w:hint="eastAsia"/>
          <w:color w:val="000000"/>
          <w:kern w:val="0"/>
          <w:szCs w:val="21"/>
        </w:rPr>
        <w:t>；</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林思达：兼管医学科学（</w:t>
      </w:r>
      <w:r w:rsidRPr="001C79AF">
        <w:rPr>
          <w:rFonts w:asciiTheme="minorEastAsia" w:hAnsiTheme="minorEastAsia" w:cs="Times New Roman"/>
          <w:color w:val="000000"/>
          <w:kern w:val="0"/>
          <w:szCs w:val="21"/>
        </w:rPr>
        <w:t>H</w:t>
      </w:r>
      <w:r w:rsidRPr="001C79AF">
        <w:rPr>
          <w:rFonts w:asciiTheme="minorEastAsia" w:hAnsiTheme="minorEastAsia" w:cs="宋体" w:hint="eastAsia"/>
          <w:color w:val="000000"/>
          <w:kern w:val="0"/>
          <w:szCs w:val="21"/>
        </w:rPr>
        <w:t>）；</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电话：</w:t>
      </w:r>
      <w:r w:rsidRPr="001C79AF">
        <w:rPr>
          <w:rFonts w:asciiTheme="minorEastAsia" w:hAnsiTheme="minorEastAsia" w:cs="Times New Roman"/>
          <w:color w:val="000000"/>
          <w:kern w:val="0"/>
          <w:szCs w:val="21"/>
        </w:rPr>
        <w:t>0571-85119257</w:t>
      </w:r>
      <w:r w:rsidRPr="001C79AF">
        <w:rPr>
          <w:rFonts w:asciiTheme="minorEastAsia" w:hAnsiTheme="minorEastAsia" w:cs="宋体" w:hint="eastAsia"/>
          <w:color w:val="000000"/>
          <w:kern w:val="0"/>
          <w:szCs w:val="21"/>
        </w:rPr>
        <w:t>，</w:t>
      </w:r>
      <w:r w:rsidRPr="001C79AF">
        <w:rPr>
          <w:rFonts w:asciiTheme="minorEastAsia" w:hAnsiTheme="minorEastAsia" w:cs="Times New Roman"/>
          <w:color w:val="000000"/>
          <w:kern w:val="0"/>
          <w:szCs w:val="21"/>
        </w:rPr>
        <w:t>E-mail</w:t>
      </w:r>
      <w:r w:rsidRPr="001C79AF">
        <w:rPr>
          <w:rFonts w:asciiTheme="minorEastAsia" w:hAnsiTheme="minorEastAsia" w:cs="宋体" w:hint="eastAsia"/>
          <w:color w:val="000000"/>
          <w:kern w:val="0"/>
          <w:szCs w:val="21"/>
        </w:rPr>
        <w:t>：</w:t>
      </w:r>
      <w:r w:rsidRPr="001C79AF">
        <w:rPr>
          <w:rFonts w:asciiTheme="minorEastAsia" w:hAnsiTheme="minorEastAsia" w:cs="Times New Roman"/>
          <w:color w:val="000000"/>
          <w:kern w:val="0"/>
          <w:szCs w:val="21"/>
        </w:rPr>
        <w:t>linsida@zjnsf.gov.cn</w:t>
      </w:r>
      <w:r w:rsidRPr="001C79AF">
        <w:rPr>
          <w:rFonts w:asciiTheme="minorEastAsia" w:hAnsiTheme="minorEastAsia" w:cs="宋体" w:hint="eastAsia"/>
          <w:color w:val="000000"/>
          <w:kern w:val="0"/>
          <w:szCs w:val="21"/>
        </w:rPr>
        <w:t>；</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吴正光：兼管工程与材料科学（</w:t>
      </w:r>
      <w:r w:rsidRPr="001C79AF">
        <w:rPr>
          <w:rFonts w:asciiTheme="minorEastAsia" w:hAnsiTheme="minorEastAsia" w:cs="Times New Roman"/>
          <w:color w:val="000000"/>
          <w:kern w:val="0"/>
          <w:szCs w:val="21"/>
        </w:rPr>
        <w:t>E</w:t>
      </w:r>
      <w:r w:rsidRPr="001C79AF">
        <w:rPr>
          <w:rFonts w:asciiTheme="minorEastAsia" w:hAnsiTheme="minorEastAsia" w:cs="宋体" w:hint="eastAsia"/>
          <w:color w:val="000000"/>
          <w:kern w:val="0"/>
          <w:szCs w:val="21"/>
        </w:rPr>
        <w:t>），其中缪静协管材料科学（</w:t>
      </w:r>
      <w:r w:rsidRPr="001C79AF">
        <w:rPr>
          <w:rFonts w:asciiTheme="minorEastAsia" w:hAnsiTheme="minorEastAsia" w:cs="Times New Roman"/>
          <w:color w:val="000000"/>
          <w:kern w:val="0"/>
          <w:szCs w:val="21"/>
        </w:rPr>
        <w:t>E01-04</w:t>
      </w:r>
      <w:r w:rsidRPr="001C79AF">
        <w:rPr>
          <w:rFonts w:asciiTheme="minorEastAsia" w:hAnsiTheme="minorEastAsia" w:cs="宋体" w:hint="eastAsia"/>
          <w:color w:val="000000"/>
          <w:kern w:val="0"/>
          <w:szCs w:val="21"/>
        </w:rPr>
        <w:t>），电话：</w:t>
      </w:r>
      <w:r w:rsidRPr="001C79AF">
        <w:rPr>
          <w:rFonts w:asciiTheme="minorEastAsia" w:hAnsiTheme="minorEastAsia" w:cs="Times New Roman"/>
          <w:color w:val="000000"/>
          <w:kern w:val="0"/>
          <w:szCs w:val="21"/>
        </w:rPr>
        <w:t>0571</w:t>
      </w:r>
      <w:r w:rsidRPr="001C79AF">
        <w:rPr>
          <w:rFonts w:asciiTheme="minorEastAsia" w:hAnsiTheme="minorEastAsia" w:cs="宋体" w:hint="eastAsia"/>
          <w:color w:val="000000"/>
          <w:kern w:val="0"/>
          <w:szCs w:val="21"/>
        </w:rPr>
        <w:t>－</w:t>
      </w:r>
      <w:r w:rsidRPr="001C79AF">
        <w:rPr>
          <w:rFonts w:asciiTheme="minorEastAsia" w:hAnsiTheme="minorEastAsia" w:cs="Times New Roman"/>
          <w:color w:val="000000"/>
          <w:kern w:val="0"/>
          <w:szCs w:val="21"/>
        </w:rPr>
        <w:t>85214970</w:t>
      </w:r>
      <w:r w:rsidRPr="001C79AF">
        <w:rPr>
          <w:rFonts w:asciiTheme="minorEastAsia" w:hAnsiTheme="minorEastAsia" w:cs="宋体" w:hint="eastAsia"/>
          <w:color w:val="000000"/>
          <w:kern w:val="0"/>
          <w:szCs w:val="21"/>
        </w:rPr>
        <w:t>，</w:t>
      </w:r>
      <w:r w:rsidRPr="001C79AF">
        <w:rPr>
          <w:rFonts w:asciiTheme="minorEastAsia" w:hAnsiTheme="minorEastAsia" w:cs="Times New Roman"/>
          <w:color w:val="000000"/>
          <w:kern w:val="0"/>
          <w:szCs w:val="21"/>
        </w:rPr>
        <w:t>E-mail</w:t>
      </w:r>
      <w:r w:rsidRPr="001C79AF">
        <w:rPr>
          <w:rFonts w:asciiTheme="minorEastAsia" w:hAnsiTheme="minorEastAsia" w:cs="宋体" w:hint="eastAsia"/>
          <w:color w:val="000000"/>
          <w:kern w:val="0"/>
          <w:szCs w:val="21"/>
        </w:rPr>
        <w:t>：</w:t>
      </w:r>
      <w:r w:rsidRPr="001C79AF">
        <w:rPr>
          <w:rFonts w:asciiTheme="minorEastAsia" w:hAnsiTheme="minorEastAsia" w:cs="Times New Roman"/>
          <w:color w:val="000000"/>
          <w:kern w:val="0"/>
          <w:szCs w:val="21"/>
        </w:rPr>
        <w:t>mjing@zjnsf.gov.cn </w:t>
      </w:r>
      <w:r w:rsidRPr="001C79AF">
        <w:rPr>
          <w:rFonts w:asciiTheme="minorEastAsia" w:hAnsiTheme="minorEastAsia" w:cs="宋体" w:hint="eastAsia"/>
          <w:color w:val="000000"/>
          <w:kern w:val="0"/>
          <w:szCs w:val="21"/>
        </w:rPr>
        <w:t>；</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闻正顺</w:t>
      </w:r>
      <w:r w:rsidR="00F93959">
        <w:rPr>
          <w:rFonts w:asciiTheme="minorEastAsia" w:hAnsiTheme="minorEastAsia" w:cs="宋体" w:hint="eastAsia"/>
          <w:color w:val="000000"/>
          <w:kern w:val="0"/>
          <w:szCs w:val="21"/>
        </w:rPr>
        <w:t>：</w:t>
      </w:r>
      <w:r w:rsidRPr="001C79AF">
        <w:rPr>
          <w:rFonts w:asciiTheme="minorEastAsia" w:hAnsiTheme="minorEastAsia" w:cs="宋体" w:hint="eastAsia"/>
          <w:color w:val="000000"/>
          <w:kern w:val="0"/>
          <w:szCs w:val="21"/>
        </w:rPr>
        <w:t>协管工程科学（</w:t>
      </w:r>
      <w:r w:rsidRPr="001C79AF">
        <w:rPr>
          <w:rFonts w:asciiTheme="minorEastAsia" w:hAnsiTheme="minorEastAsia" w:cs="Times New Roman"/>
          <w:color w:val="000000"/>
          <w:kern w:val="0"/>
          <w:szCs w:val="21"/>
        </w:rPr>
        <w:t>E05-09</w:t>
      </w:r>
      <w:r w:rsidRPr="001C79AF">
        <w:rPr>
          <w:rFonts w:asciiTheme="minorEastAsia" w:hAnsiTheme="minorEastAsia" w:cs="宋体" w:hint="eastAsia"/>
          <w:color w:val="000000"/>
          <w:kern w:val="0"/>
          <w:szCs w:val="21"/>
        </w:rPr>
        <w:t>），</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电话：</w:t>
      </w:r>
      <w:r w:rsidRPr="001C79AF">
        <w:rPr>
          <w:rFonts w:asciiTheme="minorEastAsia" w:hAnsiTheme="minorEastAsia" w:cs="Times New Roman"/>
          <w:color w:val="000000"/>
          <w:kern w:val="0"/>
          <w:szCs w:val="21"/>
        </w:rPr>
        <w:t>0571-86964972</w:t>
      </w:r>
      <w:r w:rsidRPr="001C79AF">
        <w:rPr>
          <w:rFonts w:asciiTheme="minorEastAsia" w:hAnsiTheme="minorEastAsia" w:cs="宋体" w:hint="eastAsia"/>
          <w:color w:val="000000"/>
          <w:kern w:val="0"/>
          <w:szCs w:val="21"/>
        </w:rPr>
        <w:t>，</w:t>
      </w:r>
      <w:r w:rsidRPr="001C79AF">
        <w:rPr>
          <w:rFonts w:asciiTheme="minorEastAsia" w:hAnsiTheme="minorEastAsia" w:cs="Times New Roman"/>
          <w:color w:val="000000"/>
          <w:kern w:val="0"/>
          <w:szCs w:val="21"/>
        </w:rPr>
        <w:t>E-mail</w:t>
      </w:r>
      <w:r w:rsidRPr="001C79AF">
        <w:rPr>
          <w:rFonts w:asciiTheme="minorEastAsia" w:hAnsiTheme="minorEastAsia" w:cs="宋体" w:hint="eastAsia"/>
          <w:color w:val="000000"/>
          <w:kern w:val="0"/>
          <w:szCs w:val="21"/>
        </w:rPr>
        <w:t>：</w:t>
      </w:r>
      <w:r w:rsidRPr="001C79AF">
        <w:rPr>
          <w:rFonts w:asciiTheme="minorEastAsia" w:hAnsiTheme="minorEastAsia" w:cs="Times New Roman"/>
          <w:color w:val="000000"/>
          <w:kern w:val="0"/>
          <w:szCs w:val="21"/>
        </w:rPr>
        <w:t>wzs@zjnsf.gov.cn</w:t>
      </w:r>
      <w:r w:rsidRPr="001C79AF">
        <w:rPr>
          <w:rFonts w:asciiTheme="minorEastAsia" w:hAnsiTheme="minorEastAsia" w:cs="宋体" w:hint="eastAsia"/>
          <w:color w:val="000000"/>
          <w:kern w:val="0"/>
          <w:szCs w:val="21"/>
        </w:rPr>
        <w:t>。</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附件：</w:t>
      </w:r>
      <w:r w:rsidR="001C79AF">
        <w:rPr>
          <w:rFonts w:asciiTheme="minorEastAsia" w:hAnsiTheme="minorEastAsia" w:cs="宋体" w:hint="eastAsia"/>
          <w:color w:val="000000"/>
          <w:kern w:val="0"/>
          <w:szCs w:val="21"/>
        </w:rPr>
        <w:t xml:space="preserve">   </w:t>
      </w:r>
      <w:r w:rsidRPr="001C79AF">
        <w:rPr>
          <w:rFonts w:asciiTheme="minorEastAsia" w:hAnsiTheme="minorEastAsia" w:cs="宋体" w:hint="eastAsia"/>
          <w:color w:val="000000"/>
          <w:kern w:val="0"/>
          <w:szCs w:val="21"/>
        </w:rPr>
        <w:t>1．申请填写指南</w:t>
      </w:r>
    </w:p>
    <w:p w:rsidR="00786351" w:rsidRPr="001C79AF" w:rsidRDefault="001C79AF" w:rsidP="001C79AF">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2．浙江省杰出青年科学基金项目申请指南</w:t>
      </w:r>
    </w:p>
    <w:p w:rsidR="00786351" w:rsidRPr="001C79AF" w:rsidRDefault="00786351" w:rsidP="001C79AF">
      <w:pPr>
        <w:widowControl/>
        <w:shd w:val="clear" w:color="auto" w:fill="FFFFFF"/>
        <w:snapToGrid w:val="0"/>
        <w:spacing w:line="360" w:lineRule="auto"/>
        <w:ind w:firstLine="160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3．自然科学基金重大项目申请指南</w:t>
      </w:r>
    </w:p>
    <w:p w:rsidR="00786351" w:rsidRPr="001C79AF" w:rsidRDefault="00786351" w:rsidP="001C79AF">
      <w:pPr>
        <w:widowControl/>
        <w:shd w:val="clear" w:color="auto" w:fill="FFFFFF"/>
        <w:snapToGrid w:val="0"/>
        <w:spacing w:line="360" w:lineRule="auto"/>
        <w:ind w:firstLine="160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4．自然科学基金重点项目申请指南</w:t>
      </w:r>
    </w:p>
    <w:p w:rsidR="00786351" w:rsidRPr="001C79AF" w:rsidRDefault="00786351" w:rsidP="001C79AF">
      <w:pPr>
        <w:widowControl/>
        <w:shd w:val="clear" w:color="auto" w:fill="FFFFFF"/>
        <w:snapToGrid w:val="0"/>
        <w:spacing w:line="360" w:lineRule="auto"/>
        <w:ind w:firstLine="160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5．公益技术研究项目申请指南</w:t>
      </w:r>
    </w:p>
    <w:p w:rsidR="00786351" w:rsidRPr="001C79AF" w:rsidRDefault="00786351" w:rsidP="001C79AF">
      <w:pPr>
        <w:widowControl/>
        <w:shd w:val="clear" w:color="auto" w:fill="FFFFFF"/>
        <w:snapToGrid w:val="0"/>
        <w:spacing w:line="360" w:lineRule="auto"/>
        <w:ind w:firstLine="160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6．自然科学基金青年科学基金项目申请指南</w:t>
      </w:r>
    </w:p>
    <w:p w:rsidR="00786351" w:rsidRPr="001C79AF" w:rsidRDefault="00786351" w:rsidP="001C79AF">
      <w:pPr>
        <w:widowControl/>
        <w:shd w:val="clear" w:color="auto" w:fill="FFFFFF"/>
        <w:snapToGrid w:val="0"/>
        <w:spacing w:line="360" w:lineRule="auto"/>
        <w:ind w:firstLine="160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7．自然科学基金一般项目申请指南</w:t>
      </w:r>
    </w:p>
    <w:p w:rsidR="00786351" w:rsidRPr="001C79AF" w:rsidRDefault="001C79AF" w:rsidP="001C79AF">
      <w:pPr>
        <w:widowControl/>
        <w:shd w:val="clear" w:color="auto" w:fill="FFFFFF"/>
        <w:snapToGrid w:val="0"/>
        <w:spacing w:line="360" w:lineRule="auto"/>
        <w:ind w:left="2110" w:hanging="160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786351" w:rsidRPr="001C79AF">
        <w:rPr>
          <w:rFonts w:asciiTheme="minorEastAsia" w:hAnsiTheme="minorEastAsia" w:cs="宋体" w:hint="eastAsia"/>
          <w:color w:val="000000"/>
          <w:kern w:val="0"/>
          <w:szCs w:val="21"/>
        </w:rPr>
        <w:t>8．自然科学基金—青山湖科技城联合基金项目申请指南</w:t>
      </w:r>
    </w:p>
    <w:p w:rsidR="00786351" w:rsidRPr="001C79AF" w:rsidRDefault="00F93959" w:rsidP="001C79AF">
      <w:pPr>
        <w:widowControl/>
        <w:shd w:val="clear" w:color="auto" w:fill="FFFFFF"/>
        <w:snapToGrid w:val="0"/>
        <w:spacing w:line="360" w:lineRule="auto"/>
        <w:ind w:left="2080" w:hanging="208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w:t>
      </w:r>
      <w:r w:rsidR="00786351" w:rsidRPr="001C79AF">
        <w:rPr>
          <w:rFonts w:asciiTheme="minorEastAsia" w:hAnsiTheme="minorEastAsia" w:cs="宋体" w:hint="eastAsia"/>
          <w:color w:val="000000"/>
          <w:kern w:val="0"/>
          <w:szCs w:val="21"/>
        </w:rPr>
        <w:t>9．自然科学基金—浙江省药学会联合基金项目申请指南</w:t>
      </w:r>
    </w:p>
    <w:p w:rsidR="00786351" w:rsidRPr="001C79AF" w:rsidRDefault="00F93959" w:rsidP="001C79AF">
      <w:pPr>
        <w:widowControl/>
        <w:shd w:val="clear" w:color="auto" w:fill="FFFFFF"/>
        <w:snapToGrid w:val="0"/>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w:t>
      </w:r>
      <w:r w:rsidR="00786351" w:rsidRPr="001C79AF">
        <w:rPr>
          <w:rFonts w:asciiTheme="minorEastAsia" w:hAnsiTheme="minorEastAsia" w:cs="宋体" w:hint="eastAsia"/>
          <w:color w:val="000000"/>
          <w:kern w:val="0"/>
          <w:szCs w:val="21"/>
        </w:rPr>
        <w:t>10．自然科学基金学术交流项目申请指南</w:t>
      </w:r>
    </w:p>
    <w:p w:rsidR="00786351" w:rsidRPr="001C79AF" w:rsidRDefault="00786351" w:rsidP="001C79AF">
      <w:pPr>
        <w:widowControl/>
        <w:shd w:val="clear" w:color="auto" w:fill="FFFFFF"/>
        <w:snapToGrid w:val="0"/>
        <w:spacing w:line="360" w:lineRule="auto"/>
        <w:ind w:firstLine="160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11．除农业领域外的主要省部属高校2018年度公益技术研究项目申请限额一览表</w:t>
      </w:r>
    </w:p>
    <w:p w:rsidR="00786351" w:rsidRPr="001C79AF" w:rsidRDefault="001C79AF" w:rsidP="001C79AF">
      <w:pPr>
        <w:widowControl/>
        <w:shd w:val="clear" w:color="auto" w:fill="FFFFFF"/>
        <w:snapToGrid w:val="0"/>
        <w:spacing w:line="360" w:lineRule="auto"/>
        <w:ind w:firstLine="160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 xml:space="preserve"> </w:t>
      </w:r>
      <w:r w:rsidR="00786351" w:rsidRPr="001C79AF">
        <w:rPr>
          <w:rFonts w:asciiTheme="minorEastAsia" w:hAnsiTheme="minorEastAsia" w:cs="宋体" w:hint="eastAsia"/>
          <w:color w:val="000000"/>
          <w:kern w:val="0"/>
          <w:szCs w:val="21"/>
        </w:rPr>
        <w:t>12．2018年度自然科学基金学术交流项目申请各依托单位推荐名额</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righ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浙江省自然科学基金委员会</w:t>
      </w:r>
    </w:p>
    <w:p w:rsidR="00786351" w:rsidRPr="001C79AF" w:rsidRDefault="00786351" w:rsidP="001C79AF">
      <w:pPr>
        <w:widowControl/>
        <w:shd w:val="clear" w:color="auto" w:fill="FFFFFF"/>
        <w:snapToGrid w:val="0"/>
        <w:spacing w:line="360" w:lineRule="auto"/>
        <w:jc w:val="righ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2017年4月10日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ind w:right="640"/>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附件1</w:t>
      </w:r>
    </w:p>
    <w:p w:rsidR="00786351" w:rsidRPr="001C79AF" w:rsidRDefault="00786351" w:rsidP="001C79AF">
      <w:pPr>
        <w:widowControl/>
        <w:shd w:val="clear" w:color="auto" w:fill="FFFFFF"/>
        <w:snapToGrid w:val="0"/>
        <w:spacing w:line="360" w:lineRule="auto"/>
        <w:jc w:val="center"/>
        <w:outlineLvl w:val="0"/>
        <w:rPr>
          <w:rFonts w:asciiTheme="minorEastAsia" w:hAnsiTheme="minorEastAsia" w:cs="宋体"/>
          <w:b/>
          <w:bCs/>
          <w:color w:val="FF0000"/>
          <w:kern w:val="36"/>
          <w:szCs w:val="21"/>
        </w:rPr>
      </w:pPr>
      <w:r w:rsidRPr="001C79AF">
        <w:rPr>
          <w:rFonts w:asciiTheme="minorEastAsia" w:hAnsiTheme="minorEastAsia" w:cs="宋体" w:hint="eastAsia"/>
          <w:b/>
          <w:bCs/>
          <w:color w:val="000000"/>
          <w:kern w:val="36"/>
          <w:szCs w:val="21"/>
        </w:rPr>
        <w:t>申请填写指南</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一、会员登陆省基础公益计划项目网络信息系统后，请按照要求补充完善个人基本信息和相关研究成果信息。会员信息是浙江省基础公益研究计划项目申请、遴选评审专家、评价学术成绩的主要依据之一，请务必如实完整填写。</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申请人对其个人信息的真实性、合法性和完整性负责；各依托单位管理员应当对本单位会员注册信息进行认真审核，如发现不符合省申请人资格的，对于新会员应不予注册，对于已注册会员应立即停用其帐号并予备注。</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二、申请书实行全文网上填报，不接收个人直接报送和非依托单位报送的申请材料。申请人应在省自然科学基金委员会网站（网址：www.zjnsf.gov.cn）申报专栏下载2018年版的申请书正文撰写提纲和网上填报操作指南。</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三、项目组成员分为“主要成员”和“非主要成员”两类。“主要成员”指省依托单位正式在编或者聘用且每年在浙江工作时间六个月以上的科学技术人员，并且应当是省的注册会员。“非主要成员”指境外省外人员、省内非省依托单位人员、省依托单位不符合会员申请资格人员。符合项目组“主要成员”资格的科学技术人员，不得以“非主要成员”身份参与申报。申请人填写“主要成员”信息时，须输入各主要成员的“申请验证码”、身份证号码。各会员的申请验证码当年只能使用二次，请各位会员注意保管好本人的“申请验证码”。</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四、申请人应认真阅读并依据《浙江省自然科学基金竞争性分配管理办法》《浙江省自然科学基金管理办法》《浙江省公益性技术应用研究计划管理办法（试行）》和各类项目管理的实施细则，按本通知、各类项目申请指南以及撰写提纲等具体要求填报申请书；申请人及所在依托单位应严格按照省级科技计划有关经费管理的要求，认真做好申请经费预算及相关审核工作。对于联合资助项目，各依托单位应按承诺足额配套联合资助经费并按财政拨款经费的要求进行监管。</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五、申请人应当根据申请项目类型的资助强度下限金额及所在单位经费配套政策，在申请书中确定合理的研究目标、研究内容、研究计划、预期研究成果及预期发表的各类论文数。申请人应避免为获得资助而将预期指标填报过高。</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如果申请获得资助，申请书记载的研究目标、研究内容、研究计划、预期研究成果及预期发表的各类论文数（注：申请人应当是论文等研究成果的主要完成人之一，并且发表、</w:t>
      </w:r>
      <w:r w:rsidRPr="001C79AF">
        <w:rPr>
          <w:rFonts w:asciiTheme="minorEastAsia" w:hAnsiTheme="minorEastAsia" w:cs="宋体" w:hint="eastAsia"/>
          <w:color w:val="000000"/>
          <w:kern w:val="0"/>
          <w:szCs w:val="21"/>
        </w:rPr>
        <w:lastRenderedPageBreak/>
        <w:t>介绍论文等研究成果须正确标注省基础公益研究计划或省自然科学基金计划资助及项目批准号）将直接作为研究计划书的组成部分，并作为结题验收的重要依据。申请人不得以资助经费未达到申请经费数额为由更改计划书内容。</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立项后，如果资助项目总经费数额（含依托单位联合资助经费）与申请经费数额一致的，申请书记载的项目经费预算将直接作为资助项目经费预算，不再允许调整；如果资助项目总经费数额（含依托单位联合资助经费）未达到申请经费数额的，允许对相关栏目经费预算进行调减。</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六、申请人应将网上填报并经依托单位审核后的申请书PDF文件打印成纸质材料一式三份，经所在单位盖章后，予以留存。</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如果申请获得资助，申请人应在规定期间内将上述签字盖章后的纸质申请书一式二份与纸质项目计划书一式三份提交给所在单位科研管理部门，其中纸质申请书一份与纸质项目计划书一式二份由所在单位集中报送至省基金办；申请人提交省杰青项目纸质申请书时须附签字盖章后的纸质推荐表一份。以上签字盖章的纸质申请书、项目计划书由项目负责人、所在依托单位和省基金办各留存一份，将作为日后结题验收的依据。</w:t>
      </w:r>
    </w:p>
    <w:p w:rsidR="00786351" w:rsidRDefault="00786351" w:rsidP="001C79AF">
      <w:pPr>
        <w:widowControl/>
        <w:shd w:val="clear" w:color="auto" w:fill="FFFFFF"/>
        <w:snapToGrid w:val="0"/>
        <w:spacing w:line="360" w:lineRule="auto"/>
        <w:jc w:val="left"/>
        <w:rPr>
          <w:rFonts w:asciiTheme="minorEastAsia" w:hAnsiTheme="minorEastAsia" w:cs="宋体" w:hint="eastAsia"/>
          <w:color w:val="000000"/>
          <w:kern w:val="0"/>
          <w:szCs w:val="21"/>
        </w:rPr>
      </w:pPr>
    </w:p>
    <w:p w:rsidR="00F93959" w:rsidRPr="001C79AF" w:rsidRDefault="00F93959" w:rsidP="001C79AF">
      <w:pPr>
        <w:widowControl/>
        <w:shd w:val="clear" w:color="auto" w:fill="FFFFFF"/>
        <w:snapToGrid w:val="0"/>
        <w:spacing w:line="360" w:lineRule="auto"/>
        <w:jc w:val="left"/>
        <w:rPr>
          <w:rFonts w:asciiTheme="minorEastAsia" w:hAnsiTheme="minorEastAsia" w:cs="宋体"/>
          <w:color w:val="000000"/>
          <w:kern w:val="0"/>
          <w:szCs w:val="21"/>
        </w:rPr>
      </w:pP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附件2 </w:t>
      </w:r>
    </w:p>
    <w:p w:rsidR="00786351" w:rsidRPr="001C79AF" w:rsidRDefault="00786351" w:rsidP="001C79AF">
      <w:pPr>
        <w:widowControl/>
        <w:shd w:val="clear" w:color="auto" w:fill="FFFFFF"/>
        <w:snapToGrid w:val="0"/>
        <w:spacing w:line="360" w:lineRule="auto"/>
        <w:ind w:firstLine="514"/>
        <w:jc w:val="center"/>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浙江省杰出青年科学基金项目申请指南</w:t>
      </w: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ind w:firstLine="672"/>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支持在基础研究方面已取得突出成绩的青年学者自主选择研究方向开展创新研究，培育具备承担国家杰出青年科学基金等国家级人才计划的青年科研人才，形成一批进入国内外科技前沿的优秀学术带头人。</w:t>
      </w:r>
    </w:p>
    <w:p w:rsidR="00786351" w:rsidRPr="001C79AF" w:rsidRDefault="00786351" w:rsidP="001C79AF">
      <w:pPr>
        <w:widowControl/>
        <w:shd w:val="clear" w:color="auto" w:fill="FFFFFF"/>
        <w:snapToGrid w:val="0"/>
        <w:spacing w:line="360" w:lineRule="auto"/>
        <w:ind w:firstLine="672"/>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一、基本要求</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1．1978年1月1日以后出生；</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2．具有高级专业技术职称或者具有博士学位；</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3．具有主持国家级基础研究项目或者在国外研究机构专职从事基础研究的工作经历；</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4．应当是申请省杰青项目的实际负责人，限为1人。</w:t>
      </w:r>
    </w:p>
    <w:p w:rsidR="00786351" w:rsidRPr="001C79AF" w:rsidRDefault="00786351" w:rsidP="001C79AF">
      <w:pPr>
        <w:widowControl/>
        <w:shd w:val="clear" w:color="auto" w:fill="FFFFFF"/>
        <w:snapToGrid w:val="0"/>
        <w:spacing w:line="360" w:lineRule="auto"/>
        <w:ind w:firstLine="672"/>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二、限制申报条件</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已主持国家杰出青年科学基金项目或者省杰青项目的，不得再申请省杰青项目。</w:t>
      </w:r>
    </w:p>
    <w:p w:rsidR="00786351" w:rsidRPr="001C79AF" w:rsidRDefault="00786351" w:rsidP="001C79AF">
      <w:pPr>
        <w:widowControl/>
        <w:shd w:val="clear" w:color="auto" w:fill="FFFFFF"/>
        <w:snapToGrid w:val="0"/>
        <w:spacing w:line="360" w:lineRule="auto"/>
        <w:ind w:firstLine="672"/>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三、申请书撰写要求</w:t>
      </w:r>
    </w:p>
    <w:p w:rsidR="00786351" w:rsidRPr="001C79AF" w:rsidRDefault="00786351" w:rsidP="001C79AF">
      <w:pPr>
        <w:widowControl/>
        <w:shd w:val="clear" w:color="auto" w:fill="FFFFFF"/>
        <w:snapToGrid w:val="0"/>
        <w:spacing w:line="360" w:lineRule="auto"/>
        <w:ind w:firstLine="672"/>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1．申请书包括简表、正文、参考文献三个部分。其中正文包括“项目名称”“主要学术成绩、创新点及其影响”“申请者发表的代表性论著（3-5篇）、主要获奖成果（3-5项）目录”“拟开展研究报告”等栏目。具体撰写要求参见省杰出青年基金项目申请书正文撰写提纲。申请人应当按照撰写提纲撰写申请书正文。</w:t>
      </w:r>
    </w:p>
    <w:p w:rsidR="00786351" w:rsidRPr="001C79AF" w:rsidRDefault="00786351" w:rsidP="001C79AF">
      <w:pPr>
        <w:widowControl/>
        <w:shd w:val="clear" w:color="auto" w:fill="FFFFFF"/>
        <w:snapToGrid w:val="0"/>
        <w:spacing w:line="360" w:lineRule="auto"/>
        <w:ind w:firstLine="672"/>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lastRenderedPageBreak/>
        <w:t>2．依托单位须组织学术委员会或专家组对省杰出青年基金项目申请人提出推荐意见（注：推荐表请从申报专栏下载），并将签章后的纸质推荐表与申请书一式一份提交所在单位科研管理部门。</w:t>
      </w:r>
    </w:p>
    <w:p w:rsidR="00786351" w:rsidRPr="001C79AF" w:rsidRDefault="00786351" w:rsidP="001C79AF">
      <w:pPr>
        <w:widowControl/>
        <w:shd w:val="clear" w:color="auto" w:fill="FFFFFF"/>
        <w:snapToGrid w:val="0"/>
        <w:spacing w:line="360" w:lineRule="auto"/>
        <w:ind w:firstLine="672"/>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省杰青项目申请人须同时上传签章后的《浙江省杰出青年科学基金项目推荐表》扫描件、3-5篇代表性论著PDF文档（注：请在会员信息“成果”栏中，填写代表性论著信息并上传PDF文档）。</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四、研究期限：4年。</w:t>
      </w:r>
    </w:p>
    <w:p w:rsidR="00786351" w:rsidRPr="001C79AF" w:rsidRDefault="00786351" w:rsidP="001C79AF">
      <w:pPr>
        <w:widowControl/>
        <w:shd w:val="clear" w:color="auto" w:fill="FFFFFF"/>
        <w:snapToGrid w:val="0"/>
        <w:spacing w:line="360" w:lineRule="auto"/>
        <w:ind w:firstLine="672"/>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五、资助强度：全额资助项目50万元（数学、管理类为25万元）。联合资助项目：50万元，其中省自然科学基金资助30万元，依托单位资助20万元（数学、管理类省自然科学基金资助15万元，依托单位资助10万元）。</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六、2017年度申请资助情况</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2017年度杰青项目共资助50项，申请314项，资助率为15.9%。</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七、2018年度计划资助数：50项。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附件3</w:t>
      </w:r>
    </w:p>
    <w:p w:rsidR="00786351" w:rsidRPr="001C79AF" w:rsidRDefault="00786351" w:rsidP="00F93959">
      <w:pPr>
        <w:widowControl/>
        <w:shd w:val="clear" w:color="auto" w:fill="FFFFFF"/>
        <w:snapToGrid w:val="0"/>
        <w:spacing w:line="360" w:lineRule="auto"/>
        <w:ind w:firstLine="514"/>
        <w:jc w:val="center"/>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自然科学基金重大项目申请指南</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根据《浙江省国民经济和社会发展第十三个五年规划纲要》，支持科技人员主要围绕省基础研究重大专项等方向开展深入、系统的创新性研究，充分发挥中青年学术骨干的作用，促进学科发展，推动若干科学前沿或符合我省战略需求的重要领域取得突破。</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一、基本要求</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1．申请人须具有高级专业技术职称；</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2．申请人原则上要求是1966年1月1日以后出生的中、青年科研人员；</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3．具备良好的基础研究条件和基础。优先支持承担国家重点基础研究项目的团队成员；</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4．重点领域：材料显微结构与性能表征研究、脑认知与脑机交互研究、干细胞与再生医学研究、作物品质形成和抗病毒研究；</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5．具体可参考《浙江省“十三五”重大基础研究专项实施方案》。网络空间安全主动防御、大数据计算、传感材料与器件3个专项通过省政府与国家自然科学基金委员会“两化融合”联合基金组织实施，其他领域如确有意义重大、基础良好的项目，请申请人填写《2018年浙江省自然科学基金重大项目推荐表》（注：表格请从申报专栏下载）word文档表，并由依托单位管理员汇总压缩打包后，于4月25日16：00前通过网站“相关变更申请”处上报至省基金办，经审批同意后申请人方可正式填报申请书。</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二、限制申请条件</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lastRenderedPageBreak/>
        <w:t>1．正在主持省部级及以上科技计划项目，累计资助经费达到300万元的项目负责人不得申请；</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2．正在主持国家自然科学基金重点项目、重大项目（课题）、国家杰出青年科学基金项目、国家重点研发计划项目（课题）的负责人不得申请。</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2017年7月30日前（注：获资助时间以有关部门项目批准通知或立项文件的发文日为准），主持前款所列项目的，省自然科学基金将不予资助，申请人应主动告知省基金办并撤回其2018年度项目申请。</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三、申请书撰写要求</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1．申请书包括简表、正文、参考文献三个部分。其中正文包括“项目名称”“研究工作的科学意义”“本项目研究目标，及其与申请者研究工作长期目标的关系”“项目研究内容，研究方案和进度安排”“项目创新之处”“工作基础与工作条件”“预期研究结果、利用研究结果计划和今后发展思路”等栏目。具体撰写要求参见重点项目申请书正文撰写提纲。申请人应当按照撰写提纲撰写申请书正文。</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2．申请书应当结合我省未来战略需求和科学前沿发展需求，提出明确的研究目标、创新的学术思想、合理的研究方案，申请者和项目组应有厚实的研究工作基础和良好的研究条件。</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四、研究期限：4年。</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五、资助强度：全额资助项目80-100万元。联合资助项目：80万元，其中省自然科学基金资助50万元，依托单位资助30万元。</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六、2018年度计划资助数：20项。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附件4</w:t>
      </w:r>
    </w:p>
    <w:p w:rsidR="00786351" w:rsidRPr="001C79AF" w:rsidRDefault="00786351" w:rsidP="001C79AF">
      <w:pPr>
        <w:widowControl/>
        <w:shd w:val="clear" w:color="auto" w:fill="FFFFFF"/>
        <w:snapToGrid w:val="0"/>
        <w:spacing w:line="360" w:lineRule="auto"/>
        <w:ind w:firstLine="514"/>
        <w:jc w:val="center"/>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自然科学基金重点项目申请指南</w:t>
      </w:r>
    </w:p>
    <w:p w:rsidR="00786351" w:rsidRPr="001C79AF" w:rsidRDefault="00786351" w:rsidP="00F93959">
      <w:pPr>
        <w:widowControl/>
        <w:shd w:val="clear" w:color="auto" w:fill="FFFFFF"/>
        <w:snapToGrid w:val="0"/>
        <w:spacing w:line="360" w:lineRule="auto"/>
        <w:ind w:firstLine="514"/>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 </w:t>
      </w:r>
      <w:r w:rsidRPr="001C79AF">
        <w:rPr>
          <w:rFonts w:asciiTheme="minorEastAsia" w:hAnsiTheme="minorEastAsia" w:cs="宋体" w:hint="eastAsia"/>
          <w:color w:val="000000"/>
          <w:kern w:val="0"/>
          <w:szCs w:val="21"/>
        </w:rPr>
        <w:t>支持科技人员面向已有较好基础的研究方向和优势学科开展深入、系统的创新性研究，充分发挥中青年学术骨干的作用，促进学科发展，推动若干科学前沿或符合我省战略需求的重要领域取得突破。</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一、基本要求</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1．申请人须具有高级专业技术职称；</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2．申请人须在1966年1月1日以后出生。</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二、限制申请条件</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1．正在主持省部级及以上科技计划项目，累计资助经费达到300万元的项目负责人不得申请；</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lastRenderedPageBreak/>
        <w:t>2．正在主持国家自然科学基金重点项目、重大项目（课题）、国家杰出青年科学基金项目、国家重点研发计划项目（课题）的负责人不得申请。</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2017年7月30日前（注：获资助时间以有关部门项目批准通知或立项文件的发文日为准），主持前款所列项目的，省自然科学基金将不予资助，申请人应主动告知省基金办并撤回其2018年度项目申请。</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三、申请书撰写要求</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1．申请书包括简表、正文、参考文献三个部分。其中正文包括“项目名称”“研究工作的科学意义”“本项目研究目标，及其与申请者研究工作长期目标的关系”“项目研究内容，研究方案和进度安排”“项目创新之处”“工作基础与工作条件”“预期研究结果、利用研究结果计划和今后发展思路”等栏目。具体撰写要求参见重点项目申请书正文撰写提纲。申请人应当按照撰写提纲撰写申请书正文。</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2．申请书应当结合我省未来战略需求和科学前沿发展需求，提出明确的研究目标、创新的学术思想、合理的研究方案，申请者和项目组应有厚实的研究工作基础和良好的研究条件</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四、研究期限：4年。</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五、资助强度：全额资助项目30-40万元（数学、管理类为20万元）。联合资助项目：30万元，其中省自然科学基金资助20万元，依托单位资助10万元（数学、管理类省自然科学基金资助15万元，依托单位资助5万元）。</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六、2017年度申请资助情况</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2017年度重点项目共资助49项，申请385项，资助率为12.7%。</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七、2018年度计划资助数：35项。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F93959">
      <w:pPr>
        <w:widowControl/>
        <w:shd w:val="clear" w:color="auto" w:fill="FFFFFF"/>
        <w:snapToGrid w:val="0"/>
        <w:spacing w:line="360" w:lineRule="auto"/>
        <w:ind w:firstLine="161"/>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附件5</w:t>
      </w:r>
    </w:p>
    <w:p w:rsidR="00786351" w:rsidRPr="001C79AF" w:rsidRDefault="00786351" w:rsidP="001C79AF">
      <w:pPr>
        <w:widowControl/>
        <w:shd w:val="clear" w:color="auto" w:fill="FFFFFF"/>
        <w:snapToGrid w:val="0"/>
        <w:spacing w:line="360" w:lineRule="auto"/>
        <w:ind w:firstLine="514"/>
        <w:jc w:val="center"/>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公益技术研究项目申请指南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为加强社会公益领域的技术攻关和推广应用，解决影响我省经济和社会发展公共领域的重大科技问题，支持公共性、非营利性、具有明确应用方向与前景的技术开发及成果的推广应用。重点围绕资源环境、人口健康、公共安全、现代农业、新农村建设、食品安全等领域开展研究。</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一、基本要求</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申请人具有从事应用研究和成果转化的条件并取得中级以上专业技术职称或者硕士学位。</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二、限制申请条件</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lastRenderedPageBreak/>
        <w:t>1．2016年获得国家自然科学基金资助，且累计资助经费在10万元（含）以上的不得申请；</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2．正在主持省重点研发计划项目，或者正在主持省部级及以上科技计划项目且累计资助经费达到200万元的，不得申请。</w:t>
      </w:r>
    </w:p>
    <w:p w:rsidR="00786351" w:rsidRPr="001C79AF" w:rsidRDefault="00786351" w:rsidP="001C79AF">
      <w:pPr>
        <w:widowControl/>
        <w:shd w:val="clear" w:color="auto" w:fill="FFFFFF"/>
        <w:snapToGrid w:val="0"/>
        <w:spacing w:line="360" w:lineRule="auto"/>
        <w:ind w:firstLine="672"/>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2017年7月30日前（注：获资助时间以有关部门项目批准通知或立项文件的发文日为准），获主持前2条款所列类型当年项目的，省基础公益研究计划将不予资助，申请人应主动告知省基金办并撤回其2018年度申请。</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三、申请书撰写要求</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申请书包括简表、正文、参考文献三个部分。其中正文包括“项目名称”“研究工作的科学意义”“本项目研究目标，及其与申请者研究工作长期目标的关系”“项目研究内容、研究方案和进度安排”“项目创新之处”“工作基础与工作条件”“预期研究结果、利用研究结果计划和今后发展思路”等栏目。具体撰写要求参见一般项目申请书正文撰写提纲。申请人应当按照撰写提纲撰写申请书正文。</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四、研究期限：3年。</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五、资助强度：10万元或15万元。申请人应当根据申请项目类型的资助强度下限金额及所在单位经费配套政策，在申请书中确定合理的研究目标、研究内容、研究计划、预期研究成果及预期发表的各类论文数。申请人应避免为获得资助而将预期指标填报过高。</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六、2018年度计划资助数：500项。</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附件6</w:t>
      </w:r>
    </w:p>
    <w:p w:rsidR="00786351" w:rsidRPr="001C79AF" w:rsidRDefault="00786351" w:rsidP="001C79AF">
      <w:pPr>
        <w:widowControl/>
        <w:shd w:val="clear" w:color="auto" w:fill="FFFFFF"/>
        <w:snapToGrid w:val="0"/>
        <w:spacing w:line="360" w:lineRule="auto"/>
        <w:ind w:firstLine="514"/>
        <w:jc w:val="center"/>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自然科学基金青年科学基金项目申请指南</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支持青年科学技术人员在浙江省自然科学基金资助范围内自主选题，开展基础研究工作，培养青年科学技术人员独立主持科研项目、进行创新研究的能力。</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一、基本要求</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1．具有从事基础研究的经历；</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2．具有博士学位或者中级以上专业技术职称；</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3．男性1985年1月1日以后出生，女性1980年1月1日以后出生；</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二、限制申请条件</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主持过国家自然科学基金或省级科技计划项目（不包括省属科研院所扶持专项资金人才类、载体类项目，以及分析测试、实验动物项目）的不得申请。</w:t>
      </w:r>
    </w:p>
    <w:p w:rsidR="00786351" w:rsidRPr="001C79AF" w:rsidRDefault="00786351" w:rsidP="001C79AF">
      <w:pPr>
        <w:widowControl/>
        <w:shd w:val="clear" w:color="auto" w:fill="FFFFFF"/>
        <w:snapToGrid w:val="0"/>
        <w:spacing w:line="360" w:lineRule="auto"/>
        <w:ind w:firstLine="7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三、申请书撰写要求</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申请书包括简表、正文和参考文献三个部分。其中正文包括“项目名称”“研究工作的科学意义”“本项目研究目标，及其与申请者研究工作长期目标的关系”“项目研究内容，</w:t>
      </w:r>
      <w:r w:rsidRPr="001C79AF">
        <w:rPr>
          <w:rFonts w:asciiTheme="minorEastAsia" w:hAnsiTheme="minorEastAsia" w:cs="宋体" w:hint="eastAsia"/>
          <w:color w:val="000000"/>
          <w:kern w:val="0"/>
          <w:szCs w:val="21"/>
        </w:rPr>
        <w:lastRenderedPageBreak/>
        <w:t>研究方案和进度安排”“项目创新之处”“工作基础与工作条件”“预期研究结果、利用研究结果计划和今后发展思路”等栏目。具体撰写要求参见青年项目申请书正文撰写提纲。申请人应当按照撰写提纲撰写申请书正文。</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四、研究期限：3年。</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五、资助强度：</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全额资助项目：7万元。联合资助项目：7万元，其中省自然科学基金资助5万元，依托单位资助2万元。</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六、2017年度申请资助情况</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2017年度青年科学基金项目共资助293项，项目申请1433项，平均资助率为20.4%。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F93959">
      <w:pPr>
        <w:widowControl/>
        <w:shd w:val="clear" w:color="auto" w:fill="FFFFFF"/>
        <w:snapToGrid w:val="0"/>
        <w:spacing w:line="360" w:lineRule="auto"/>
        <w:ind w:firstLine="161"/>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附件7</w:t>
      </w:r>
    </w:p>
    <w:p w:rsidR="00786351" w:rsidRPr="001C79AF" w:rsidRDefault="00786351" w:rsidP="001C79AF">
      <w:pPr>
        <w:widowControl/>
        <w:shd w:val="clear" w:color="auto" w:fill="FFFFFF"/>
        <w:snapToGrid w:val="0"/>
        <w:spacing w:line="360" w:lineRule="auto"/>
        <w:ind w:firstLine="514"/>
        <w:jc w:val="center"/>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自然科学基金一般项目申请指南</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支持从事基础研究的科技人员自由选题，开展创新性的科学研究，聚焦有限的基础科学问题上，开展阶段性研究工作，促进各学科均衡、协调和可持续发展。</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一、基本要求</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申请人具有从事基础研究的条件并取得中级以上专业技术职称或者博士学位。</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二、限制申请条件</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1．2016年获得国家自然科学基金资助，且累计资助经费在10万元（含）以上的不得申请；</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2．正在主持省重点研发计划项目，或者正在主持省部级及以上科技计划项目且累计资助经费达到200万元的，不得申请。</w:t>
      </w:r>
    </w:p>
    <w:p w:rsidR="00786351" w:rsidRPr="001C79AF" w:rsidRDefault="00786351" w:rsidP="001C79AF">
      <w:pPr>
        <w:widowControl/>
        <w:shd w:val="clear" w:color="auto" w:fill="FFFFFF"/>
        <w:snapToGrid w:val="0"/>
        <w:spacing w:line="360" w:lineRule="auto"/>
        <w:ind w:firstLine="672"/>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2017年7月30日前（注：获资助时间以有关部门项目批准通知或立项文件的发文日为准），获主持前2条款所列类型当年项目的，省自然科学基金将不予资助，申请人应主动告知省基金办并撤回其2018年度项目申请。</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三、申请书撰写要求</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申请书包括简表、正文、参考文献三个部分。其中正文包括“项目名称”“研究工作的科学意义”“本项目研究目标，及其与申请者研究工作长期目标的关系”“项目研究内容、研究方案和进度安排”“项目创新之处”“工作基础与工作条件”“预期研究结果、利用研究结果计划和今后发展思路”等栏目。具体撰写要求参见一般项目申请书正文撰写提纲。申请人应当按照撰写提纲撰写申请书正文。</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四、研究期限：3年。</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五、资助强度</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lastRenderedPageBreak/>
        <w:t>全额资助项目： 8-10万元。联合资助项目：8万元，其中省自然科学基金资助5万元，依托单位资助3万元。</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六、2017年度申请资助情况</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2017年度一般项目共资助807项，申请3497项，资助率为23.1%。</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附件8</w:t>
      </w:r>
    </w:p>
    <w:p w:rsidR="00786351" w:rsidRPr="001C79AF" w:rsidRDefault="00786351" w:rsidP="00F93959">
      <w:pPr>
        <w:widowControl/>
        <w:shd w:val="clear" w:color="auto" w:fill="FFFFFF"/>
        <w:snapToGrid w:val="0"/>
        <w:spacing w:line="360" w:lineRule="auto"/>
        <w:ind w:firstLine="514"/>
        <w:jc w:val="center"/>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自然科学基金—青山湖科技城联合基金项目申请指南</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围绕杭州青山湖科技城建设发展所需的人才培养和技术储备需求，以及青山湖科技城企业发展过程中遇到的关键、共性技术问题，按照“共同组织、联合管理、需求导向、充分开放”的原则，凝练需求、共同攻关，促进区域基础研究发展，推动产学研合作、人才培养和成果应用，为促进青山湖科技城发展提供创新源头支撑。本年度定位为省自然科学基金一般项目申请。</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一、基本要求</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本联合基金实行限项申报。</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1．申请人须具有硕士及以上学位或者中级及以上专业技术职</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称，企业研究院成员可适当放宽要求；</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如申请人所在单位为青山湖科技城范围外有省财政拨款关系的省基金依托单位且申报内容与青山湖科技城发展紧密相关，并有青山湖科技城范围内的高校、科研院所和企业研究院成员作为主要成员参与，申请人应向青山湖科技城管委会事先提供申请书正文，在获得青山湖科技城管委会提供的申报授权码后，方可获取申报资格，后续申报程序与其他各类项目相同；</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3．如申请人所在单位为青山湖科技城范围内的省基金依托单位，申请人应向青山湖科技城管委会事先提供申请书正文，在获得青山湖科技城管委会提供的申报授权码后，方可获取申报资格，后续申报程序与其他各类项目相同；</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4．如申请人所在单位为青山湖科技城范围内的企业研究院等非省基金依托单位，通过青山湖科技城管委会统一申报，申报程序与其他各类项目相同。</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二、限制申请条件</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1．2016年获得国家自然科学基金资助，且累计资助经费在10万元（含）以上的不得申请；</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2．正在主持省重点研发计划项目，或者正在主持省部级及以上科技计划项目且累计资助经费达到200万元的，不得申请。</w:t>
      </w:r>
    </w:p>
    <w:p w:rsidR="00786351" w:rsidRPr="001C79AF" w:rsidRDefault="00786351" w:rsidP="001C79AF">
      <w:pPr>
        <w:widowControl/>
        <w:shd w:val="clear" w:color="auto" w:fill="FFFFFF"/>
        <w:snapToGrid w:val="0"/>
        <w:spacing w:line="360" w:lineRule="auto"/>
        <w:ind w:firstLine="672"/>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lastRenderedPageBreak/>
        <w:t>2017年7月30日前（注：获资助时间以有关部门项目批准通知或立项文件的发文日为准），获主持前2条款所列类型当年项目的，省自然科学基金将不予资助，申请人应主动告知省基金办并撤回其2018年度项目申请。</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三、申请书撰写要求</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申请书包括简表、正文、参考文献三个部分。其中正文包括“项目名称”“研究工作的科学意义”“本项目研究目标，及其与申请者研究工作长期目标的关系”“项目研究内容、研究方案和进度安排”“项目创新之处”“工作基础与工作条件”“预期研究结果、利用研究结果计划和今后发展思路”等栏目。具体撰写要求参见一般项目申请书正文撰写提纲。申请人应当按照撰写提纲撰写申请书正文。</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四、研究期限：3年。</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五、资助强度：10万元左右。</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六、2018年度计划资助数：30项左右。</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七、青山湖科技城管委会联系人：许云龙，联系电话：18968198376。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附件9</w:t>
      </w:r>
    </w:p>
    <w:p w:rsidR="00786351" w:rsidRPr="001C79AF" w:rsidRDefault="00786351" w:rsidP="00F93959">
      <w:pPr>
        <w:widowControl/>
        <w:shd w:val="clear" w:color="auto" w:fill="FFFFFF"/>
        <w:snapToGrid w:val="0"/>
        <w:spacing w:line="360" w:lineRule="auto"/>
        <w:jc w:val="center"/>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自然科学基金—浙江省药学会联合基金项目申请指南</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聚焦医院药学技术、药事管理和临床用药基础研究和转化工作，促进药学研究和药品临床应用结合，按照“共同组织、联合管理、需求导向、充分开放”的原则，凝练需求、共同攻关，促进药学基础研究发展，推动产学研合作、人才培养和成果应用，为促进药品研究提供创新源头支撑。本年度联合基金项目定位为省自然科学基金青年项目。</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一、基本要求</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本联合基金实行限项申报。申请人应具备以下基本条件：</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1．申请人具有有专业技术资格评审、认定资质的单位批准颁发的药师系列职称；</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2．具有硕士及以上学位或者中级及以上专业技术职称；</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3．1978年1月1日以后出生；</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4．申请人需为有省财政拨款关系的省自然科学基金依托单位在编且在岗人员。</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5．申请人需通过依托单位向浙江省药学会申请申报名额，并提供依托单位人事部门出具的项目申请人从事药师工作的证明和职称证书扫描件。浙江省药学会接收各依托单位申请申报名额的截止日期为4月25日。浙江省药学会进行总量控制，将申报授权码发放至各单位。申请人在获得申报授权码后方可申请，后续申报程序与其他各类项目相同。</w:t>
      </w:r>
    </w:p>
    <w:p w:rsidR="00786351" w:rsidRPr="001C79AF" w:rsidRDefault="00786351" w:rsidP="001C79AF">
      <w:pPr>
        <w:widowControl/>
        <w:shd w:val="clear" w:color="auto" w:fill="FFFFFF"/>
        <w:snapToGrid w:val="0"/>
        <w:spacing w:line="360" w:lineRule="auto"/>
        <w:ind w:firstLine="32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6．2018年度联合基金支持研究领域限制为：临床药理（研究方向编码为H3111）、药剂学（研究方向编码为H3008）、中药临床药理（研究方向编码为H2808-H2816）。</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二、限制申请条件</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lastRenderedPageBreak/>
        <w:t>1．2016年获得过国家自然科学基金资助，且累计资助经费在10万元（含）以上的不得申请；</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2．主持过省自然科学基金项目的不得申请；</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3．正在主持省重点研发计划项目，或者正在主持省部级及以上科技计划项目且累计资助经费达到200万元的，不得申请。</w:t>
      </w:r>
    </w:p>
    <w:p w:rsidR="00786351" w:rsidRPr="001C79AF" w:rsidRDefault="00786351" w:rsidP="001C79AF">
      <w:pPr>
        <w:widowControl/>
        <w:shd w:val="clear" w:color="auto" w:fill="FFFFFF"/>
        <w:snapToGrid w:val="0"/>
        <w:spacing w:line="360" w:lineRule="auto"/>
        <w:ind w:firstLine="672"/>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2017年7月30日前（注：获资助时间以有关部门项目批准通知或立项文件的发文日为准），获主持前2条款所列类型当年项目的，省自然科学基金将不予资助，申请人应主动告知省基金办并撤回其2018年度项目申请。</w:t>
      </w:r>
    </w:p>
    <w:p w:rsidR="00786351" w:rsidRPr="001C79AF" w:rsidRDefault="00786351" w:rsidP="001C79AF">
      <w:pPr>
        <w:widowControl/>
        <w:shd w:val="clear" w:color="auto" w:fill="FFFFFF"/>
        <w:snapToGrid w:val="0"/>
        <w:spacing w:line="360" w:lineRule="auto"/>
        <w:ind w:firstLine="672"/>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三、申请书撰写要求</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申请书包括简表、正文、参考文献三个部分。申请人在填报简表时，所选择研究方向必须在本年度支持研究领域内。其中正文包括“项目名称”“研究工作的科学意义”“本项目研究目标，及其与申请者研究工作长期目标的关系”“项目研究内容、研究方案和进度安排”“项目创新之处”“工作基础与工作条件”“预期研究结果、利用研究结果计划和今后发展思路”等栏目。具体撰写要求参照青年基金项目申请书正文撰写提纲。</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四、研究期限：3年。</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五、资助强度：6-7万元。</w:t>
      </w:r>
    </w:p>
    <w:p w:rsidR="00786351" w:rsidRPr="001C79AF" w:rsidRDefault="00786351" w:rsidP="001C79AF">
      <w:pPr>
        <w:widowControl/>
        <w:shd w:val="clear" w:color="auto" w:fill="FFFFFF"/>
        <w:snapToGrid w:val="0"/>
        <w:spacing w:line="360" w:lineRule="auto"/>
        <w:ind w:firstLine="640"/>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六、2018年度计划资助数：15项左右。</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七、浙江省药学会联系人：俞振伟，联系电话：15990020502。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F93959">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附件10</w:t>
      </w:r>
    </w:p>
    <w:p w:rsidR="00786351" w:rsidRPr="001C79AF" w:rsidRDefault="00786351" w:rsidP="00F93959">
      <w:pPr>
        <w:widowControl/>
        <w:shd w:val="clear" w:color="auto" w:fill="FFFFFF"/>
        <w:snapToGrid w:val="0"/>
        <w:spacing w:line="360" w:lineRule="auto"/>
        <w:jc w:val="center"/>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自然科学基金学术交流项目申请指南</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为了鼓励我省科研人员更加广泛地开展国内外合作与学术交流、提高省自然科学基金项目的研究水平、促进我省基础研究事业的快速发展，省自然科学基金委员会办公室（以下简称省自然科学基金办）依据《浙江省自然科学基金学术交流项目管理实施细则》等有关规定，组织开展2018年度省自然科学基金学术交流项目申请工作,现将有关事项通知如下:</w:t>
      </w:r>
    </w:p>
    <w:p w:rsidR="00786351" w:rsidRPr="001C79AF" w:rsidRDefault="00786351" w:rsidP="001C79AF">
      <w:pPr>
        <w:widowControl/>
        <w:shd w:val="clear" w:color="auto" w:fill="FFFFFF"/>
        <w:snapToGrid w:val="0"/>
        <w:spacing w:line="360" w:lineRule="auto"/>
        <w:ind w:firstLine="663"/>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一、基本要求</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（一）申请人必须是具有独立科研工作条件并且有能力、有条件承担学术交流项目的单位或者个人；</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（二）申请的省自然科学基金学术交流项目执行时间一般应在2018年度内。</w:t>
      </w:r>
    </w:p>
    <w:p w:rsidR="00786351" w:rsidRPr="001C79AF" w:rsidRDefault="00786351" w:rsidP="001C79AF">
      <w:pPr>
        <w:widowControl/>
        <w:shd w:val="clear" w:color="auto" w:fill="FFFFFF"/>
        <w:snapToGrid w:val="0"/>
        <w:spacing w:line="360" w:lineRule="auto"/>
        <w:ind w:firstLine="663"/>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二、受理范围</w:t>
      </w:r>
    </w:p>
    <w:p w:rsidR="00786351" w:rsidRPr="001C79AF" w:rsidRDefault="00786351" w:rsidP="001C79AF">
      <w:pPr>
        <w:widowControl/>
        <w:shd w:val="clear" w:color="auto" w:fill="FFFFFF"/>
        <w:snapToGrid w:val="0"/>
        <w:spacing w:line="360" w:lineRule="auto"/>
        <w:ind w:firstLine="663"/>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（一）一般性学术交流项目（申请名额占单位限额指标）</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lastRenderedPageBreak/>
        <w:t>支持举办对我省基础研究发展具有重要意义的学术研讨会。承办者应在国内外研究领域内具有较高的影响力，主要参加者应具有较高的学术水平。对于一般性学术交流项目，省自然科学基金原则上只提供部分资助。</w:t>
      </w:r>
    </w:p>
    <w:p w:rsidR="00786351" w:rsidRPr="001C79AF" w:rsidRDefault="00786351" w:rsidP="001C79AF">
      <w:pPr>
        <w:widowControl/>
        <w:shd w:val="clear" w:color="auto" w:fill="FFFFFF"/>
        <w:snapToGrid w:val="0"/>
        <w:spacing w:line="360" w:lineRule="auto"/>
        <w:ind w:firstLine="663"/>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（二）委托性学术交流项目（申请名额不占单位限额指标）</w:t>
      </w:r>
    </w:p>
    <w:p w:rsidR="00786351" w:rsidRPr="001C79AF" w:rsidRDefault="00786351" w:rsidP="001C79AF">
      <w:pPr>
        <w:widowControl/>
        <w:shd w:val="clear" w:color="auto" w:fill="FFFFFF"/>
        <w:snapToGrid w:val="0"/>
        <w:spacing w:line="360" w:lineRule="auto"/>
        <w:ind w:firstLine="663"/>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1</w:t>
      </w:r>
      <w:r w:rsidRPr="001C79AF">
        <w:rPr>
          <w:rFonts w:asciiTheme="minorEastAsia" w:hAnsiTheme="minorEastAsia" w:cs="宋体" w:hint="eastAsia"/>
          <w:color w:val="000000"/>
          <w:kern w:val="0"/>
          <w:szCs w:val="21"/>
        </w:rPr>
        <w:t>．</w:t>
      </w:r>
      <w:r w:rsidRPr="001C79AF">
        <w:rPr>
          <w:rFonts w:asciiTheme="minorEastAsia" w:hAnsiTheme="minorEastAsia" w:cs="宋体" w:hint="eastAsia"/>
          <w:b/>
          <w:bCs/>
          <w:color w:val="000000"/>
          <w:kern w:val="0"/>
          <w:szCs w:val="21"/>
        </w:rPr>
        <w:t>之江科学论坛</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之江科学论坛是省自然科学基金委主办的高端学术论坛，以培养我省基础研究青年人才、凝练符合我省战略需求的科学问题为宗旨。论坛按照不同热点学科领域，邀请院士、国家杰出青年科学基金项目、国家重点重大基础研究项目获得者、国家自然科学基金委相关领导或专家以及省内外著名学者介绍学科前沿与最新成果、凝练学科重点发展方向、分享科研工作经验及项目申请体会，并鼓励我省科研人员参与交流。相关要求如下：</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（1）会议主办方须为浙江省自然科学基金委员会；</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（2）申请题目请以“之江科学论坛-题目名称”的方式进行命名；</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（3）会议主题可自由申请。</w:t>
      </w:r>
    </w:p>
    <w:p w:rsidR="00786351" w:rsidRPr="001C79AF" w:rsidRDefault="00786351" w:rsidP="001C79AF">
      <w:pPr>
        <w:widowControl/>
        <w:shd w:val="clear" w:color="auto" w:fill="FFFFFF"/>
        <w:snapToGrid w:val="0"/>
        <w:spacing w:line="360" w:lineRule="auto"/>
        <w:ind w:firstLine="663"/>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2．政策调研类项目</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围绕地方基础研究及科学基金工作开展政策调研，包括我省基础研究形势与需求分析、管理机制与政策研究、科学基金绩效评估、优势学科发展综述、基础研究成果统计分析及应用情况、国内外基础研究资助政策与发展态势比较分析等。</w:t>
      </w:r>
    </w:p>
    <w:p w:rsidR="00786351" w:rsidRPr="001C79AF" w:rsidRDefault="00786351" w:rsidP="001C79AF">
      <w:pPr>
        <w:widowControl/>
        <w:shd w:val="clear" w:color="auto" w:fill="FFFFFF"/>
        <w:snapToGrid w:val="0"/>
        <w:spacing w:line="360" w:lineRule="auto"/>
        <w:ind w:firstLine="663"/>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三、申请书撰写要求</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（一）申请书实行全文网上填报，不接收个人直接报送和非依托单位报送的申请材料；</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（二）申请资助的单位应当按照《浙江省自然科学基金学术交流项目管理实施细则》的有关规定，结合计划资助项目数和单位推荐名额进行报送；</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三）申请人请登录省自然科学基金网站，点击进入“学术交流申报”栏进行网上填报工作。申请政策调研类项目时，申请书中须详细说明课题组成员、现有研究基础、研究或调研内容与目标、调研方案与完成计划以及预期成果或效果。</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四、计划资助项目数及资助强度</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2018年度计划资助学术交流项目50项左右，具体数量根据当年财政预算适当调整。之江科学论坛学术交流项目资助10万元，其它学术交流项目资助强度为5-8万元。</w:t>
      </w:r>
    </w:p>
    <w:p w:rsidR="00786351" w:rsidRPr="001C79AF" w:rsidRDefault="00786351" w:rsidP="001C79AF">
      <w:pPr>
        <w:widowControl/>
        <w:shd w:val="clear" w:color="auto" w:fill="FFFFFF"/>
        <w:snapToGrid w:val="0"/>
        <w:spacing w:line="360" w:lineRule="auto"/>
        <w:ind w:firstLine="663"/>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五、填报和接收时间</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2018年度省自然科学基金学术交流项目集中申报工作自2017年8月10日上午9：00时开始，至2017年8月20日下午17:00时截止。各依托单位可根据实际情况适当提前截止时间，以便审核，依托单位应对申请材料的真实性和完整性进行审核。截止日后5日内（即2017年8月25日前），各依托单位按推荐名额要求统一上报所在单位的申请。学术交流项目申请书经所在单位上报至省自然科学基金办后，可下载打印纸质申请书。</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lastRenderedPageBreak/>
        <w:t>依托单位应于2017年8月25日下午16:00时前，将签字盖章后的纸质申请书一式二份（注：如果是国际学术交流，需同时提供会议批件复印件一式二份）汇总后报送省自然科学基金办。</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2017年8月25日下午16:00时前，申请人应将申请书的签字盖章页（学术交流项目申请人承诺及依托单位审批意见页）扫描上传至省自然科学基金网络信息系统。如果是国际学术交流，须同时扫描上传会议批件。未上传或逾期上传上述扫描件的，将因不符合形式条件而不予受理。</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六、评审与管理</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省自然科学基金办负责学术交流项目申请材料的初审。经初审确认符合申请条件的申请材料，省自然科学基金办将送专家进行评审，根据专家评审结果拟定资助计划。资助计划经省自然科学基金委员会审定后，正式行文通知相关申请单位，并在省自然科学基金网站上公布。</w:t>
      </w:r>
    </w:p>
    <w:p w:rsidR="00786351" w:rsidRPr="001C79AF" w:rsidRDefault="00786351" w:rsidP="001C79AF">
      <w:pPr>
        <w:widowControl/>
        <w:shd w:val="clear" w:color="auto" w:fill="FFFFFF"/>
        <w:snapToGrid w:val="0"/>
        <w:spacing w:line="360" w:lineRule="auto"/>
        <w:ind w:firstLine="661"/>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举办一般性学术交流活动前15日内,受资助者应将活动正式通知报省自然科学基金办并登载在省自然科学基金网站。在学术交流结束后2个月内，受资助者应按照相关规定向省自然科学基金办提交符合要求的总结报告和主要参加外省专家信息表人员名单。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七、学术交流项目联系人：陈登；电话：0571- 87353861，邮箱：cd@zjnsf.gov.cn</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1C79AF">
      <w:pPr>
        <w:widowControl/>
        <w:shd w:val="clear" w:color="auto" w:fill="FFFFFF"/>
        <w:snapToGrid w:val="0"/>
        <w:spacing w:line="360" w:lineRule="auto"/>
        <w:ind w:right="640"/>
        <w:jc w:val="left"/>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附件11</w:t>
      </w:r>
    </w:p>
    <w:p w:rsidR="00786351" w:rsidRPr="001C79AF" w:rsidRDefault="00786351" w:rsidP="001C79AF">
      <w:pPr>
        <w:widowControl/>
        <w:shd w:val="clear" w:color="auto" w:fill="FFFFFF"/>
        <w:snapToGrid w:val="0"/>
        <w:spacing w:line="360" w:lineRule="auto"/>
        <w:jc w:val="center"/>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除农业领域外的主要省部属高校</w:t>
      </w:r>
    </w:p>
    <w:p w:rsidR="00786351" w:rsidRPr="001C79AF" w:rsidRDefault="00786351" w:rsidP="001C79AF">
      <w:pPr>
        <w:widowControl/>
        <w:shd w:val="clear" w:color="auto" w:fill="FFFFFF"/>
        <w:snapToGrid w:val="0"/>
        <w:spacing w:line="360" w:lineRule="auto"/>
        <w:jc w:val="center"/>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2018年度公益技术研究项目申请限额一览表</w:t>
      </w:r>
    </w:p>
    <w:tbl>
      <w:tblPr>
        <w:tblW w:w="0" w:type="auto"/>
        <w:jc w:val="center"/>
        <w:tblCellMar>
          <w:left w:w="0" w:type="dxa"/>
          <w:right w:w="0" w:type="dxa"/>
        </w:tblCellMar>
        <w:tblLook w:val="04A0"/>
      </w:tblPr>
      <w:tblGrid>
        <w:gridCol w:w="850"/>
        <w:gridCol w:w="3197"/>
        <w:gridCol w:w="3315"/>
      </w:tblGrid>
      <w:tr w:rsidR="00786351" w:rsidRPr="001C79AF" w:rsidTr="00786351">
        <w:trPr>
          <w:trHeight w:val="567"/>
          <w:jc w:val="center"/>
        </w:trPr>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序号</w:t>
            </w:r>
          </w:p>
        </w:tc>
        <w:tc>
          <w:tcPr>
            <w:tcW w:w="3197"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单位</w:t>
            </w:r>
          </w:p>
        </w:tc>
        <w:tc>
          <w:tcPr>
            <w:tcW w:w="3315"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2018年省公益技术研究项目拟限项数</w:t>
            </w:r>
          </w:p>
        </w:tc>
      </w:tr>
      <w:tr w:rsidR="00786351" w:rsidRPr="001C79AF" w:rsidTr="00786351">
        <w:trPr>
          <w:trHeight w:val="567"/>
          <w:jc w:val="center"/>
        </w:trPr>
        <w:tc>
          <w:tcPr>
            <w:tcW w:w="850"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1</w:t>
            </w:r>
          </w:p>
        </w:tc>
        <w:tc>
          <w:tcPr>
            <w:tcW w:w="319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浙江大学</w:t>
            </w:r>
          </w:p>
        </w:tc>
        <w:tc>
          <w:tcPr>
            <w:tcW w:w="3315"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180</w:t>
            </w:r>
          </w:p>
        </w:tc>
      </w:tr>
      <w:tr w:rsidR="00786351" w:rsidRPr="001C79AF" w:rsidTr="00786351">
        <w:trPr>
          <w:trHeight w:val="567"/>
          <w:jc w:val="center"/>
        </w:trPr>
        <w:tc>
          <w:tcPr>
            <w:tcW w:w="850"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2</w:t>
            </w:r>
          </w:p>
        </w:tc>
        <w:tc>
          <w:tcPr>
            <w:tcW w:w="319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浙江工业大学</w:t>
            </w:r>
          </w:p>
        </w:tc>
        <w:tc>
          <w:tcPr>
            <w:tcW w:w="3315"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73</w:t>
            </w:r>
          </w:p>
        </w:tc>
      </w:tr>
      <w:tr w:rsidR="00786351" w:rsidRPr="001C79AF" w:rsidTr="00786351">
        <w:trPr>
          <w:trHeight w:val="567"/>
          <w:jc w:val="center"/>
        </w:trPr>
        <w:tc>
          <w:tcPr>
            <w:tcW w:w="850"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3</w:t>
            </w:r>
          </w:p>
        </w:tc>
        <w:tc>
          <w:tcPr>
            <w:tcW w:w="319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浙江理工大学</w:t>
            </w:r>
          </w:p>
        </w:tc>
        <w:tc>
          <w:tcPr>
            <w:tcW w:w="3315"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53</w:t>
            </w:r>
          </w:p>
        </w:tc>
      </w:tr>
      <w:tr w:rsidR="00786351" w:rsidRPr="001C79AF" w:rsidTr="00786351">
        <w:trPr>
          <w:trHeight w:val="567"/>
          <w:jc w:val="center"/>
        </w:trPr>
        <w:tc>
          <w:tcPr>
            <w:tcW w:w="850"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4</w:t>
            </w:r>
          </w:p>
        </w:tc>
        <w:tc>
          <w:tcPr>
            <w:tcW w:w="319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杭州电子科技大学</w:t>
            </w:r>
          </w:p>
        </w:tc>
        <w:tc>
          <w:tcPr>
            <w:tcW w:w="3315"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43</w:t>
            </w:r>
          </w:p>
        </w:tc>
      </w:tr>
      <w:tr w:rsidR="00786351" w:rsidRPr="001C79AF" w:rsidTr="00786351">
        <w:trPr>
          <w:trHeight w:val="567"/>
          <w:jc w:val="center"/>
        </w:trPr>
        <w:tc>
          <w:tcPr>
            <w:tcW w:w="850"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5</w:t>
            </w:r>
          </w:p>
        </w:tc>
        <w:tc>
          <w:tcPr>
            <w:tcW w:w="319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温州医科大学</w:t>
            </w:r>
          </w:p>
        </w:tc>
        <w:tc>
          <w:tcPr>
            <w:tcW w:w="3315"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33</w:t>
            </w:r>
          </w:p>
        </w:tc>
      </w:tr>
      <w:tr w:rsidR="00786351" w:rsidRPr="001C79AF" w:rsidTr="00786351">
        <w:trPr>
          <w:trHeight w:val="567"/>
          <w:jc w:val="center"/>
        </w:trPr>
        <w:tc>
          <w:tcPr>
            <w:tcW w:w="850"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6</w:t>
            </w:r>
          </w:p>
        </w:tc>
        <w:tc>
          <w:tcPr>
            <w:tcW w:w="319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宁波大学</w:t>
            </w:r>
          </w:p>
        </w:tc>
        <w:tc>
          <w:tcPr>
            <w:tcW w:w="3315"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38</w:t>
            </w:r>
          </w:p>
        </w:tc>
      </w:tr>
      <w:tr w:rsidR="00786351" w:rsidRPr="001C79AF" w:rsidTr="00786351">
        <w:trPr>
          <w:trHeight w:val="567"/>
          <w:jc w:val="center"/>
        </w:trPr>
        <w:tc>
          <w:tcPr>
            <w:tcW w:w="850"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7</w:t>
            </w:r>
          </w:p>
        </w:tc>
        <w:tc>
          <w:tcPr>
            <w:tcW w:w="319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浙江工商大学</w:t>
            </w:r>
          </w:p>
        </w:tc>
        <w:tc>
          <w:tcPr>
            <w:tcW w:w="3315"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33</w:t>
            </w:r>
          </w:p>
        </w:tc>
      </w:tr>
      <w:tr w:rsidR="00786351" w:rsidRPr="001C79AF" w:rsidTr="00786351">
        <w:trPr>
          <w:trHeight w:val="567"/>
          <w:jc w:val="center"/>
        </w:trPr>
        <w:tc>
          <w:tcPr>
            <w:tcW w:w="850"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lastRenderedPageBreak/>
              <w:t>8</w:t>
            </w:r>
          </w:p>
        </w:tc>
        <w:tc>
          <w:tcPr>
            <w:tcW w:w="319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浙江中医药大学</w:t>
            </w:r>
          </w:p>
        </w:tc>
        <w:tc>
          <w:tcPr>
            <w:tcW w:w="3315"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30</w:t>
            </w:r>
          </w:p>
        </w:tc>
      </w:tr>
      <w:tr w:rsidR="00786351" w:rsidRPr="001C79AF" w:rsidTr="00786351">
        <w:trPr>
          <w:trHeight w:val="567"/>
          <w:jc w:val="center"/>
        </w:trPr>
        <w:tc>
          <w:tcPr>
            <w:tcW w:w="850"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9</w:t>
            </w:r>
          </w:p>
        </w:tc>
        <w:tc>
          <w:tcPr>
            <w:tcW w:w="319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浙江师范大学</w:t>
            </w:r>
          </w:p>
        </w:tc>
        <w:tc>
          <w:tcPr>
            <w:tcW w:w="3315"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28</w:t>
            </w:r>
          </w:p>
        </w:tc>
      </w:tr>
      <w:tr w:rsidR="00786351" w:rsidRPr="001C79AF" w:rsidTr="00786351">
        <w:trPr>
          <w:trHeight w:val="567"/>
          <w:jc w:val="center"/>
        </w:trPr>
        <w:tc>
          <w:tcPr>
            <w:tcW w:w="850"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10</w:t>
            </w:r>
          </w:p>
        </w:tc>
        <w:tc>
          <w:tcPr>
            <w:tcW w:w="3197"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中国计量大学</w:t>
            </w:r>
          </w:p>
        </w:tc>
        <w:tc>
          <w:tcPr>
            <w:tcW w:w="3315"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25</w:t>
            </w:r>
          </w:p>
        </w:tc>
      </w:tr>
    </w:tbl>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786351" w:rsidRPr="001C79AF" w:rsidRDefault="00786351" w:rsidP="00F93959">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r w:rsidRPr="001C79AF">
        <w:rPr>
          <w:rFonts w:asciiTheme="minorEastAsia" w:hAnsiTheme="minorEastAsia" w:cs="宋体" w:hint="eastAsia"/>
          <w:b/>
          <w:bCs/>
          <w:color w:val="000000"/>
          <w:kern w:val="0"/>
          <w:szCs w:val="21"/>
        </w:rPr>
        <w:t>附件12</w:t>
      </w:r>
    </w:p>
    <w:p w:rsidR="00786351" w:rsidRPr="001C79AF" w:rsidRDefault="00786351" w:rsidP="001C79AF">
      <w:pPr>
        <w:widowControl/>
        <w:shd w:val="clear" w:color="auto" w:fill="FFFFFF"/>
        <w:snapToGrid w:val="0"/>
        <w:spacing w:line="360" w:lineRule="auto"/>
        <w:jc w:val="center"/>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2018年度自然科学基金学术交流项目申请</w:t>
      </w:r>
    </w:p>
    <w:p w:rsidR="00786351" w:rsidRPr="001C79AF" w:rsidRDefault="00786351" w:rsidP="00F93959">
      <w:pPr>
        <w:widowControl/>
        <w:shd w:val="clear" w:color="auto" w:fill="FFFFFF"/>
        <w:snapToGrid w:val="0"/>
        <w:spacing w:line="360" w:lineRule="auto"/>
        <w:jc w:val="center"/>
        <w:rPr>
          <w:rFonts w:asciiTheme="minorEastAsia" w:hAnsiTheme="minorEastAsia" w:cs="宋体"/>
          <w:color w:val="000000"/>
          <w:kern w:val="0"/>
          <w:szCs w:val="21"/>
        </w:rPr>
      </w:pPr>
      <w:r w:rsidRPr="001C79AF">
        <w:rPr>
          <w:rFonts w:asciiTheme="minorEastAsia" w:hAnsiTheme="minorEastAsia" w:cs="宋体" w:hint="eastAsia"/>
          <w:b/>
          <w:bCs/>
          <w:color w:val="000000"/>
          <w:kern w:val="0"/>
          <w:szCs w:val="21"/>
        </w:rPr>
        <w:t>各依托单位推荐名额</w:t>
      </w:r>
    </w:p>
    <w:tbl>
      <w:tblPr>
        <w:tblW w:w="0" w:type="auto"/>
        <w:jc w:val="center"/>
        <w:tblCellMar>
          <w:left w:w="0" w:type="dxa"/>
          <w:right w:w="0" w:type="dxa"/>
        </w:tblCellMar>
        <w:tblLook w:val="04A0"/>
      </w:tblPr>
      <w:tblGrid>
        <w:gridCol w:w="957"/>
        <w:gridCol w:w="5159"/>
        <w:gridCol w:w="1504"/>
      </w:tblGrid>
      <w:tr w:rsidR="00786351" w:rsidRPr="001C79AF" w:rsidTr="00786351">
        <w:trPr>
          <w:trHeight w:val="170"/>
          <w:jc w:val="center"/>
        </w:trPr>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序号</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单位名称</w:t>
            </w:r>
          </w:p>
        </w:tc>
        <w:tc>
          <w:tcPr>
            <w:tcW w:w="15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限额数</w:t>
            </w:r>
          </w:p>
        </w:tc>
      </w:tr>
      <w:tr w:rsidR="00786351" w:rsidRPr="001C79AF" w:rsidTr="00786351">
        <w:trPr>
          <w:trHeight w:val="170"/>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1</w:t>
            </w:r>
          </w:p>
        </w:tc>
        <w:tc>
          <w:tcPr>
            <w:tcW w:w="5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浙江大学</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6</w:t>
            </w:r>
          </w:p>
        </w:tc>
      </w:tr>
      <w:tr w:rsidR="00786351" w:rsidRPr="001C79AF" w:rsidTr="00786351">
        <w:trPr>
          <w:trHeight w:val="170"/>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2</w:t>
            </w:r>
          </w:p>
        </w:tc>
        <w:tc>
          <w:tcPr>
            <w:tcW w:w="5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浙江工业大学</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3</w:t>
            </w:r>
          </w:p>
        </w:tc>
      </w:tr>
      <w:tr w:rsidR="00786351" w:rsidRPr="001C79AF" w:rsidTr="00786351">
        <w:trPr>
          <w:trHeight w:val="170"/>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3</w:t>
            </w:r>
          </w:p>
        </w:tc>
        <w:tc>
          <w:tcPr>
            <w:tcW w:w="5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杭州电子科技大学</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3</w:t>
            </w:r>
          </w:p>
        </w:tc>
      </w:tr>
      <w:tr w:rsidR="00786351" w:rsidRPr="001C79AF" w:rsidTr="00786351">
        <w:trPr>
          <w:trHeight w:val="170"/>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4</w:t>
            </w:r>
          </w:p>
        </w:tc>
        <w:tc>
          <w:tcPr>
            <w:tcW w:w="5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浙江师范大学</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3</w:t>
            </w:r>
          </w:p>
        </w:tc>
      </w:tr>
      <w:tr w:rsidR="00786351" w:rsidRPr="001C79AF" w:rsidTr="00786351">
        <w:trPr>
          <w:trHeight w:val="170"/>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5</w:t>
            </w:r>
          </w:p>
        </w:tc>
        <w:tc>
          <w:tcPr>
            <w:tcW w:w="5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宁波大学</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3</w:t>
            </w:r>
          </w:p>
        </w:tc>
      </w:tr>
      <w:tr w:rsidR="00786351" w:rsidRPr="001C79AF" w:rsidTr="00786351">
        <w:trPr>
          <w:trHeight w:val="170"/>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6</w:t>
            </w:r>
          </w:p>
        </w:tc>
        <w:tc>
          <w:tcPr>
            <w:tcW w:w="5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温州医科大学</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2</w:t>
            </w:r>
          </w:p>
        </w:tc>
      </w:tr>
      <w:tr w:rsidR="00786351" w:rsidRPr="001C79AF" w:rsidTr="00786351">
        <w:trPr>
          <w:trHeight w:val="170"/>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7</w:t>
            </w:r>
          </w:p>
        </w:tc>
        <w:tc>
          <w:tcPr>
            <w:tcW w:w="5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浙江工商大学</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2</w:t>
            </w:r>
          </w:p>
        </w:tc>
      </w:tr>
      <w:tr w:rsidR="00786351" w:rsidRPr="001C79AF" w:rsidTr="00786351">
        <w:trPr>
          <w:trHeight w:val="170"/>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8</w:t>
            </w:r>
          </w:p>
        </w:tc>
        <w:tc>
          <w:tcPr>
            <w:tcW w:w="5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浙江理工大学</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2</w:t>
            </w:r>
          </w:p>
        </w:tc>
      </w:tr>
      <w:tr w:rsidR="00786351" w:rsidRPr="001C79AF" w:rsidTr="00786351">
        <w:trPr>
          <w:trHeight w:val="170"/>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9</w:t>
            </w:r>
          </w:p>
        </w:tc>
        <w:tc>
          <w:tcPr>
            <w:tcW w:w="5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中国计量学院</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2</w:t>
            </w:r>
          </w:p>
        </w:tc>
      </w:tr>
      <w:tr w:rsidR="00786351" w:rsidRPr="001C79AF" w:rsidTr="00786351">
        <w:trPr>
          <w:trHeight w:val="170"/>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10</w:t>
            </w:r>
          </w:p>
        </w:tc>
        <w:tc>
          <w:tcPr>
            <w:tcW w:w="5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浙江农林大学</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2</w:t>
            </w:r>
          </w:p>
        </w:tc>
      </w:tr>
      <w:tr w:rsidR="00786351" w:rsidRPr="001C79AF" w:rsidTr="00786351">
        <w:trPr>
          <w:trHeight w:val="170"/>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11</w:t>
            </w:r>
          </w:p>
        </w:tc>
        <w:tc>
          <w:tcPr>
            <w:tcW w:w="5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温州大学</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2</w:t>
            </w:r>
          </w:p>
        </w:tc>
      </w:tr>
      <w:tr w:rsidR="00786351" w:rsidRPr="001C79AF" w:rsidTr="00786351">
        <w:trPr>
          <w:trHeight w:val="170"/>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12</w:t>
            </w:r>
          </w:p>
        </w:tc>
        <w:tc>
          <w:tcPr>
            <w:tcW w:w="5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杭州师范大学</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2</w:t>
            </w:r>
          </w:p>
        </w:tc>
      </w:tr>
      <w:tr w:rsidR="00786351" w:rsidRPr="001C79AF" w:rsidTr="00786351">
        <w:trPr>
          <w:trHeight w:val="170"/>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13</w:t>
            </w:r>
          </w:p>
        </w:tc>
        <w:tc>
          <w:tcPr>
            <w:tcW w:w="5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浙江省农业科学院</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2</w:t>
            </w:r>
          </w:p>
        </w:tc>
      </w:tr>
      <w:tr w:rsidR="00786351" w:rsidRPr="001C79AF" w:rsidTr="00786351">
        <w:trPr>
          <w:trHeight w:val="170"/>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14</w:t>
            </w:r>
          </w:p>
        </w:tc>
        <w:tc>
          <w:tcPr>
            <w:tcW w:w="51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浙江中医药大学</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2</w:t>
            </w:r>
          </w:p>
        </w:tc>
      </w:tr>
      <w:tr w:rsidR="00786351" w:rsidRPr="001C79AF" w:rsidTr="00786351">
        <w:trPr>
          <w:trHeight w:val="170"/>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ind w:firstLine="280"/>
              <w:jc w:val="left"/>
              <w:rPr>
                <w:rFonts w:asciiTheme="minorEastAsia" w:hAnsiTheme="minorEastAsia" w:cs="宋体"/>
                <w:kern w:val="0"/>
                <w:szCs w:val="21"/>
              </w:rPr>
            </w:pPr>
            <w:r w:rsidRPr="001C79AF">
              <w:rPr>
                <w:rFonts w:asciiTheme="minorEastAsia" w:hAnsiTheme="minorEastAsia" w:cs="宋体" w:hint="eastAsia"/>
                <w:kern w:val="0"/>
                <w:szCs w:val="21"/>
              </w:rPr>
              <w:t>15</w:t>
            </w:r>
          </w:p>
        </w:tc>
        <w:tc>
          <w:tcPr>
            <w:tcW w:w="5159"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中国科学院宁波材料技术与工程研究所</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2</w:t>
            </w:r>
          </w:p>
        </w:tc>
      </w:tr>
      <w:tr w:rsidR="00786351" w:rsidRPr="001C79AF" w:rsidTr="00786351">
        <w:trPr>
          <w:trHeight w:val="170"/>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351" w:rsidRPr="001C79AF" w:rsidRDefault="00786351" w:rsidP="001C79AF">
            <w:pPr>
              <w:widowControl/>
              <w:snapToGrid w:val="0"/>
              <w:spacing w:line="360" w:lineRule="auto"/>
              <w:ind w:firstLine="280"/>
              <w:jc w:val="left"/>
              <w:rPr>
                <w:rFonts w:asciiTheme="minorEastAsia" w:hAnsiTheme="minorEastAsia" w:cs="宋体"/>
                <w:kern w:val="0"/>
                <w:szCs w:val="21"/>
              </w:rPr>
            </w:pPr>
            <w:r w:rsidRPr="001C79AF">
              <w:rPr>
                <w:rFonts w:asciiTheme="minorEastAsia" w:hAnsiTheme="minorEastAsia" w:cs="宋体" w:hint="eastAsia"/>
                <w:kern w:val="0"/>
                <w:szCs w:val="21"/>
              </w:rPr>
              <w:t>16</w:t>
            </w:r>
          </w:p>
        </w:tc>
        <w:tc>
          <w:tcPr>
            <w:tcW w:w="5159"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left"/>
              <w:rPr>
                <w:rFonts w:asciiTheme="minorEastAsia" w:hAnsiTheme="minorEastAsia" w:cs="宋体"/>
                <w:kern w:val="0"/>
                <w:szCs w:val="21"/>
              </w:rPr>
            </w:pPr>
            <w:r w:rsidRPr="001C79AF">
              <w:rPr>
                <w:rFonts w:asciiTheme="minorEastAsia" w:hAnsiTheme="minorEastAsia" w:cs="宋体" w:hint="eastAsia"/>
                <w:kern w:val="0"/>
                <w:szCs w:val="21"/>
              </w:rPr>
              <w:t>其他依托单位</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rsidR="00786351" w:rsidRPr="001C79AF" w:rsidRDefault="00786351" w:rsidP="001C79AF">
            <w:pPr>
              <w:widowControl/>
              <w:snapToGrid w:val="0"/>
              <w:spacing w:line="360" w:lineRule="auto"/>
              <w:jc w:val="center"/>
              <w:rPr>
                <w:rFonts w:asciiTheme="minorEastAsia" w:hAnsiTheme="minorEastAsia" w:cs="宋体"/>
                <w:kern w:val="0"/>
                <w:szCs w:val="21"/>
              </w:rPr>
            </w:pPr>
            <w:r w:rsidRPr="001C79AF">
              <w:rPr>
                <w:rFonts w:asciiTheme="minorEastAsia" w:hAnsiTheme="minorEastAsia" w:cs="宋体" w:hint="eastAsia"/>
                <w:kern w:val="0"/>
                <w:szCs w:val="21"/>
              </w:rPr>
              <w:t>1</w:t>
            </w:r>
          </w:p>
        </w:tc>
      </w:tr>
    </w:tbl>
    <w:p w:rsidR="00786351" w:rsidRPr="001C79AF" w:rsidRDefault="00786351" w:rsidP="001C79AF">
      <w:pPr>
        <w:widowControl/>
        <w:shd w:val="clear" w:color="auto" w:fill="FFFFFF"/>
        <w:snapToGrid w:val="0"/>
        <w:spacing w:line="360" w:lineRule="auto"/>
        <w:jc w:val="left"/>
        <w:rPr>
          <w:rFonts w:asciiTheme="minorEastAsia" w:hAnsiTheme="minorEastAsia" w:cs="宋体"/>
          <w:color w:val="000000"/>
          <w:kern w:val="0"/>
          <w:szCs w:val="21"/>
        </w:rPr>
      </w:pPr>
      <w:r w:rsidRPr="001C79AF">
        <w:rPr>
          <w:rFonts w:asciiTheme="minorEastAsia" w:hAnsiTheme="minorEastAsia" w:cs="宋体" w:hint="eastAsia"/>
          <w:color w:val="000000"/>
          <w:kern w:val="0"/>
          <w:szCs w:val="21"/>
        </w:rPr>
        <w:t> </w:t>
      </w:r>
    </w:p>
    <w:p w:rsidR="001B52A6" w:rsidRPr="001C79AF" w:rsidRDefault="001B52A6" w:rsidP="001C79AF">
      <w:pPr>
        <w:snapToGrid w:val="0"/>
        <w:spacing w:line="360" w:lineRule="auto"/>
        <w:rPr>
          <w:rFonts w:asciiTheme="minorEastAsia" w:hAnsiTheme="minorEastAsia"/>
          <w:szCs w:val="21"/>
        </w:rPr>
      </w:pPr>
    </w:p>
    <w:sectPr w:rsidR="001B52A6" w:rsidRPr="001C79AF" w:rsidSect="001B52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8E4" w:rsidRDefault="00E618E4" w:rsidP="001C79AF">
      <w:r>
        <w:separator/>
      </w:r>
    </w:p>
  </w:endnote>
  <w:endnote w:type="continuationSeparator" w:id="1">
    <w:p w:rsidR="00E618E4" w:rsidRDefault="00E618E4" w:rsidP="001C7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3504"/>
      <w:docPartObj>
        <w:docPartGallery w:val="Page Numbers (Bottom of Page)"/>
        <w:docPartUnique/>
      </w:docPartObj>
    </w:sdtPr>
    <w:sdtContent>
      <w:p w:rsidR="001C79AF" w:rsidRDefault="003029AC">
        <w:pPr>
          <w:pStyle w:val="a6"/>
          <w:jc w:val="center"/>
        </w:pPr>
        <w:fldSimple w:instr=" PAGE   \* MERGEFORMAT ">
          <w:r w:rsidR="00F93959" w:rsidRPr="00F93959">
            <w:rPr>
              <w:noProof/>
              <w:lang w:val="zh-CN"/>
            </w:rPr>
            <w:t>7</w:t>
          </w:r>
        </w:fldSimple>
      </w:p>
    </w:sdtContent>
  </w:sdt>
  <w:p w:rsidR="001C79AF" w:rsidRDefault="001C79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8E4" w:rsidRDefault="00E618E4" w:rsidP="001C79AF">
      <w:r>
        <w:separator/>
      </w:r>
    </w:p>
  </w:footnote>
  <w:footnote w:type="continuationSeparator" w:id="1">
    <w:p w:rsidR="00E618E4" w:rsidRDefault="00E618E4" w:rsidP="001C7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E6F42"/>
    <w:multiLevelType w:val="hybridMultilevel"/>
    <w:tmpl w:val="EB8AA752"/>
    <w:lvl w:ilvl="0" w:tplc="E3B42AD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6351"/>
    <w:rsid w:val="00074B42"/>
    <w:rsid w:val="001B52A6"/>
    <w:rsid w:val="001C79AF"/>
    <w:rsid w:val="003029AC"/>
    <w:rsid w:val="00786351"/>
    <w:rsid w:val="00B35FE6"/>
    <w:rsid w:val="00C259C0"/>
    <w:rsid w:val="00E618E4"/>
    <w:rsid w:val="00F93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2A6"/>
    <w:pPr>
      <w:widowControl w:val="0"/>
      <w:jc w:val="both"/>
    </w:pPr>
  </w:style>
  <w:style w:type="paragraph" w:styleId="1">
    <w:name w:val="heading 1"/>
    <w:basedOn w:val="a"/>
    <w:link w:val="1Char"/>
    <w:uiPriority w:val="9"/>
    <w:qFormat/>
    <w:rsid w:val="0078635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8635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6351"/>
    <w:rPr>
      <w:rFonts w:ascii="宋体" w:eastAsia="宋体" w:hAnsi="宋体" w:cs="宋体"/>
      <w:b/>
      <w:bCs/>
      <w:kern w:val="36"/>
      <w:sz w:val="48"/>
      <w:szCs w:val="48"/>
    </w:rPr>
  </w:style>
  <w:style w:type="character" w:customStyle="1" w:styleId="2Char">
    <w:name w:val="标题 2 Char"/>
    <w:basedOn w:val="a0"/>
    <w:link w:val="2"/>
    <w:uiPriority w:val="9"/>
    <w:rsid w:val="00786351"/>
    <w:rPr>
      <w:rFonts w:ascii="宋体" w:eastAsia="宋体" w:hAnsi="宋体" w:cs="宋体"/>
      <w:b/>
      <w:bCs/>
      <w:kern w:val="0"/>
      <w:sz w:val="36"/>
      <w:szCs w:val="36"/>
    </w:rPr>
  </w:style>
  <w:style w:type="paragraph" w:styleId="a3">
    <w:name w:val="Normal (Web)"/>
    <w:basedOn w:val="a"/>
    <w:uiPriority w:val="99"/>
    <w:unhideWhenUsed/>
    <w:rsid w:val="0078635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86351"/>
  </w:style>
  <w:style w:type="character" w:styleId="a4">
    <w:name w:val="Strong"/>
    <w:basedOn w:val="a0"/>
    <w:uiPriority w:val="22"/>
    <w:qFormat/>
    <w:rsid w:val="00786351"/>
    <w:rPr>
      <w:b/>
      <w:bCs/>
    </w:rPr>
  </w:style>
  <w:style w:type="paragraph" w:styleId="a5">
    <w:name w:val="header"/>
    <w:basedOn w:val="a"/>
    <w:link w:val="Char"/>
    <w:uiPriority w:val="99"/>
    <w:unhideWhenUsed/>
    <w:rsid w:val="001C7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C79AF"/>
    <w:rPr>
      <w:sz w:val="18"/>
      <w:szCs w:val="18"/>
    </w:rPr>
  </w:style>
  <w:style w:type="paragraph" w:styleId="a6">
    <w:name w:val="footer"/>
    <w:basedOn w:val="a"/>
    <w:link w:val="Char0"/>
    <w:uiPriority w:val="99"/>
    <w:unhideWhenUsed/>
    <w:rsid w:val="001C79AF"/>
    <w:pPr>
      <w:tabs>
        <w:tab w:val="center" w:pos="4153"/>
        <w:tab w:val="right" w:pos="8306"/>
      </w:tabs>
      <w:snapToGrid w:val="0"/>
      <w:jc w:val="left"/>
    </w:pPr>
    <w:rPr>
      <w:sz w:val="18"/>
      <w:szCs w:val="18"/>
    </w:rPr>
  </w:style>
  <w:style w:type="character" w:customStyle="1" w:styleId="Char0">
    <w:name w:val="页脚 Char"/>
    <w:basedOn w:val="a0"/>
    <w:link w:val="a6"/>
    <w:uiPriority w:val="99"/>
    <w:rsid w:val="001C79AF"/>
    <w:rPr>
      <w:sz w:val="18"/>
      <w:szCs w:val="18"/>
    </w:rPr>
  </w:style>
  <w:style w:type="paragraph" w:styleId="a7">
    <w:name w:val="No Spacing"/>
    <w:link w:val="Char1"/>
    <w:uiPriority w:val="1"/>
    <w:qFormat/>
    <w:rsid w:val="001C79AF"/>
    <w:rPr>
      <w:kern w:val="0"/>
      <w:sz w:val="22"/>
    </w:rPr>
  </w:style>
  <w:style w:type="character" w:customStyle="1" w:styleId="Char1">
    <w:name w:val="无间隔 Char"/>
    <w:basedOn w:val="a0"/>
    <w:link w:val="a7"/>
    <w:uiPriority w:val="1"/>
    <w:rsid w:val="001C79AF"/>
    <w:rPr>
      <w:kern w:val="0"/>
      <w:sz w:val="22"/>
    </w:rPr>
  </w:style>
  <w:style w:type="paragraph" w:styleId="a8">
    <w:name w:val="List Paragraph"/>
    <w:basedOn w:val="a"/>
    <w:uiPriority w:val="34"/>
    <w:qFormat/>
    <w:rsid w:val="00F93959"/>
    <w:pPr>
      <w:ind w:firstLineChars="200" w:firstLine="420"/>
    </w:pPr>
  </w:style>
</w:styles>
</file>

<file path=word/webSettings.xml><?xml version="1.0" encoding="utf-8"?>
<w:webSettings xmlns:r="http://schemas.openxmlformats.org/officeDocument/2006/relationships" xmlns:w="http://schemas.openxmlformats.org/wordprocessingml/2006/main">
  <w:divs>
    <w:div w:id="1752892994">
      <w:bodyDiv w:val="1"/>
      <w:marLeft w:val="0"/>
      <w:marRight w:val="0"/>
      <w:marTop w:val="0"/>
      <w:marBottom w:val="0"/>
      <w:divBdr>
        <w:top w:val="none" w:sz="0" w:space="0" w:color="auto"/>
        <w:left w:val="none" w:sz="0" w:space="0" w:color="auto"/>
        <w:bottom w:val="none" w:sz="0" w:space="0" w:color="auto"/>
        <w:right w:val="none" w:sz="0" w:space="0" w:color="auto"/>
      </w:divBdr>
      <w:divsChild>
        <w:div w:id="717631076">
          <w:marLeft w:val="0"/>
          <w:marRight w:val="0"/>
          <w:marTop w:val="0"/>
          <w:marBottom w:val="0"/>
          <w:divBdr>
            <w:top w:val="none" w:sz="0" w:space="0" w:color="auto"/>
            <w:left w:val="none" w:sz="0" w:space="0" w:color="auto"/>
            <w:bottom w:val="none" w:sz="0" w:space="0" w:color="auto"/>
            <w:right w:val="none" w:sz="0" w:space="0" w:color="auto"/>
          </w:divBdr>
        </w:div>
        <w:div w:id="1480725612">
          <w:marLeft w:val="0"/>
          <w:marRight w:val="0"/>
          <w:marTop w:val="0"/>
          <w:marBottom w:val="0"/>
          <w:divBdr>
            <w:top w:val="none" w:sz="0" w:space="0" w:color="auto"/>
            <w:left w:val="none" w:sz="0" w:space="0" w:color="auto"/>
            <w:bottom w:val="none" w:sz="0" w:space="0" w:color="auto"/>
            <w:right w:val="none" w:sz="0" w:space="0" w:color="auto"/>
          </w:divBdr>
        </w:div>
        <w:div w:id="2077166549">
          <w:marLeft w:val="0"/>
          <w:marRight w:val="0"/>
          <w:marTop w:val="0"/>
          <w:marBottom w:val="0"/>
          <w:divBdr>
            <w:top w:val="none" w:sz="0" w:space="0" w:color="auto"/>
            <w:left w:val="none" w:sz="0" w:space="0" w:color="auto"/>
            <w:bottom w:val="none" w:sz="0" w:space="0" w:color="auto"/>
            <w:right w:val="none" w:sz="0" w:space="0" w:color="auto"/>
          </w:divBdr>
        </w:div>
        <w:div w:id="2058357685">
          <w:marLeft w:val="0"/>
          <w:marRight w:val="0"/>
          <w:marTop w:val="0"/>
          <w:marBottom w:val="0"/>
          <w:divBdr>
            <w:top w:val="none" w:sz="0" w:space="0" w:color="auto"/>
            <w:left w:val="none" w:sz="0" w:space="0" w:color="auto"/>
            <w:bottom w:val="none" w:sz="0" w:space="0" w:color="auto"/>
            <w:right w:val="none" w:sz="0" w:space="0" w:color="auto"/>
          </w:divBdr>
        </w:div>
        <w:div w:id="827088996">
          <w:marLeft w:val="0"/>
          <w:marRight w:val="0"/>
          <w:marTop w:val="0"/>
          <w:marBottom w:val="0"/>
          <w:divBdr>
            <w:top w:val="none" w:sz="0" w:space="0" w:color="auto"/>
            <w:left w:val="none" w:sz="0" w:space="0" w:color="auto"/>
            <w:bottom w:val="none" w:sz="0" w:space="0" w:color="auto"/>
            <w:right w:val="none" w:sz="0" w:space="0" w:color="auto"/>
          </w:divBdr>
        </w:div>
        <w:div w:id="1937132708">
          <w:marLeft w:val="0"/>
          <w:marRight w:val="0"/>
          <w:marTop w:val="0"/>
          <w:marBottom w:val="0"/>
          <w:divBdr>
            <w:top w:val="none" w:sz="0" w:space="0" w:color="auto"/>
            <w:left w:val="none" w:sz="0" w:space="0" w:color="auto"/>
            <w:bottom w:val="none" w:sz="0" w:space="0" w:color="auto"/>
            <w:right w:val="none" w:sz="0" w:space="0" w:color="auto"/>
          </w:divBdr>
        </w:div>
        <w:div w:id="1154957547">
          <w:marLeft w:val="0"/>
          <w:marRight w:val="0"/>
          <w:marTop w:val="0"/>
          <w:marBottom w:val="0"/>
          <w:divBdr>
            <w:top w:val="none" w:sz="0" w:space="0" w:color="auto"/>
            <w:left w:val="none" w:sz="0" w:space="0" w:color="auto"/>
            <w:bottom w:val="none" w:sz="0" w:space="0" w:color="auto"/>
            <w:right w:val="none" w:sz="0" w:space="0" w:color="auto"/>
          </w:divBdr>
        </w:div>
        <w:div w:id="591666462">
          <w:marLeft w:val="0"/>
          <w:marRight w:val="0"/>
          <w:marTop w:val="0"/>
          <w:marBottom w:val="0"/>
          <w:divBdr>
            <w:top w:val="none" w:sz="0" w:space="0" w:color="auto"/>
            <w:left w:val="none" w:sz="0" w:space="0" w:color="auto"/>
            <w:bottom w:val="none" w:sz="0" w:space="0" w:color="auto"/>
            <w:right w:val="none" w:sz="0" w:space="0" w:color="auto"/>
          </w:divBdr>
        </w:div>
        <w:div w:id="705368935">
          <w:marLeft w:val="0"/>
          <w:marRight w:val="0"/>
          <w:marTop w:val="0"/>
          <w:marBottom w:val="0"/>
          <w:divBdr>
            <w:top w:val="none" w:sz="0" w:space="0" w:color="auto"/>
            <w:left w:val="none" w:sz="0" w:space="0" w:color="auto"/>
            <w:bottom w:val="none" w:sz="0" w:space="0" w:color="auto"/>
            <w:right w:val="none" w:sz="0" w:space="0" w:color="auto"/>
          </w:divBdr>
        </w:div>
        <w:div w:id="1562253588">
          <w:marLeft w:val="0"/>
          <w:marRight w:val="0"/>
          <w:marTop w:val="0"/>
          <w:marBottom w:val="0"/>
          <w:divBdr>
            <w:top w:val="none" w:sz="0" w:space="0" w:color="auto"/>
            <w:left w:val="none" w:sz="0" w:space="0" w:color="auto"/>
            <w:bottom w:val="none" w:sz="0" w:space="0" w:color="auto"/>
            <w:right w:val="none" w:sz="0" w:space="0" w:color="auto"/>
          </w:divBdr>
        </w:div>
        <w:div w:id="383992504">
          <w:marLeft w:val="0"/>
          <w:marRight w:val="0"/>
          <w:marTop w:val="0"/>
          <w:marBottom w:val="0"/>
          <w:divBdr>
            <w:top w:val="none" w:sz="0" w:space="0" w:color="auto"/>
            <w:left w:val="none" w:sz="0" w:space="0" w:color="auto"/>
            <w:bottom w:val="none" w:sz="0" w:space="0" w:color="auto"/>
            <w:right w:val="none" w:sz="0" w:space="0" w:color="auto"/>
          </w:divBdr>
        </w:div>
        <w:div w:id="549460706">
          <w:marLeft w:val="0"/>
          <w:marRight w:val="0"/>
          <w:marTop w:val="0"/>
          <w:marBottom w:val="0"/>
          <w:divBdr>
            <w:top w:val="none" w:sz="0" w:space="0" w:color="auto"/>
            <w:left w:val="none" w:sz="0" w:space="0" w:color="auto"/>
            <w:bottom w:val="none" w:sz="0" w:space="0" w:color="auto"/>
            <w:right w:val="none" w:sz="0" w:space="0" w:color="auto"/>
          </w:divBdr>
        </w:div>
        <w:div w:id="1498375731">
          <w:marLeft w:val="0"/>
          <w:marRight w:val="0"/>
          <w:marTop w:val="0"/>
          <w:marBottom w:val="0"/>
          <w:divBdr>
            <w:top w:val="none" w:sz="0" w:space="0" w:color="auto"/>
            <w:left w:val="none" w:sz="0" w:space="0" w:color="auto"/>
            <w:bottom w:val="none" w:sz="0" w:space="0" w:color="auto"/>
            <w:right w:val="none" w:sz="0" w:space="0" w:color="auto"/>
          </w:divBdr>
        </w:div>
        <w:div w:id="1651906091">
          <w:marLeft w:val="0"/>
          <w:marRight w:val="0"/>
          <w:marTop w:val="0"/>
          <w:marBottom w:val="0"/>
          <w:divBdr>
            <w:top w:val="none" w:sz="0" w:space="0" w:color="auto"/>
            <w:left w:val="none" w:sz="0" w:space="0" w:color="auto"/>
            <w:bottom w:val="none" w:sz="0" w:space="0" w:color="auto"/>
            <w:right w:val="none" w:sz="0" w:space="0" w:color="auto"/>
          </w:divBdr>
        </w:div>
        <w:div w:id="134689340">
          <w:marLeft w:val="0"/>
          <w:marRight w:val="0"/>
          <w:marTop w:val="0"/>
          <w:marBottom w:val="0"/>
          <w:divBdr>
            <w:top w:val="none" w:sz="0" w:space="0" w:color="auto"/>
            <w:left w:val="none" w:sz="0" w:space="0" w:color="auto"/>
            <w:bottom w:val="none" w:sz="0" w:space="0" w:color="auto"/>
            <w:right w:val="none" w:sz="0" w:space="0" w:color="auto"/>
          </w:divBdr>
        </w:div>
        <w:div w:id="1155688307">
          <w:marLeft w:val="0"/>
          <w:marRight w:val="0"/>
          <w:marTop w:val="0"/>
          <w:marBottom w:val="0"/>
          <w:divBdr>
            <w:top w:val="none" w:sz="0" w:space="0" w:color="auto"/>
            <w:left w:val="none" w:sz="0" w:space="0" w:color="auto"/>
            <w:bottom w:val="none" w:sz="0" w:space="0" w:color="auto"/>
            <w:right w:val="none" w:sz="0" w:space="0" w:color="auto"/>
          </w:divBdr>
        </w:div>
        <w:div w:id="1102142140">
          <w:marLeft w:val="0"/>
          <w:marRight w:val="0"/>
          <w:marTop w:val="0"/>
          <w:marBottom w:val="0"/>
          <w:divBdr>
            <w:top w:val="none" w:sz="0" w:space="0" w:color="auto"/>
            <w:left w:val="none" w:sz="0" w:space="0" w:color="auto"/>
            <w:bottom w:val="none" w:sz="0" w:space="0" w:color="auto"/>
            <w:right w:val="none" w:sz="0" w:space="0" w:color="auto"/>
          </w:divBdr>
        </w:div>
        <w:div w:id="1872186389">
          <w:marLeft w:val="0"/>
          <w:marRight w:val="0"/>
          <w:marTop w:val="0"/>
          <w:marBottom w:val="0"/>
          <w:divBdr>
            <w:top w:val="none" w:sz="0" w:space="0" w:color="auto"/>
            <w:left w:val="none" w:sz="0" w:space="0" w:color="auto"/>
            <w:bottom w:val="none" w:sz="0" w:space="0" w:color="auto"/>
            <w:right w:val="none" w:sz="0" w:space="0" w:color="auto"/>
          </w:divBdr>
        </w:div>
        <w:div w:id="1649356573">
          <w:marLeft w:val="0"/>
          <w:marRight w:val="0"/>
          <w:marTop w:val="0"/>
          <w:marBottom w:val="0"/>
          <w:divBdr>
            <w:top w:val="none" w:sz="0" w:space="0" w:color="auto"/>
            <w:left w:val="none" w:sz="0" w:space="0" w:color="auto"/>
            <w:bottom w:val="none" w:sz="0" w:space="0" w:color="auto"/>
            <w:right w:val="none" w:sz="0" w:space="0" w:color="auto"/>
          </w:divBdr>
        </w:div>
        <w:div w:id="343825095">
          <w:marLeft w:val="0"/>
          <w:marRight w:val="0"/>
          <w:marTop w:val="0"/>
          <w:marBottom w:val="0"/>
          <w:divBdr>
            <w:top w:val="none" w:sz="0" w:space="0" w:color="auto"/>
            <w:left w:val="none" w:sz="0" w:space="0" w:color="auto"/>
            <w:bottom w:val="none" w:sz="0" w:space="0" w:color="auto"/>
            <w:right w:val="none" w:sz="0" w:space="0" w:color="auto"/>
          </w:divBdr>
        </w:div>
        <w:div w:id="623581445">
          <w:marLeft w:val="0"/>
          <w:marRight w:val="0"/>
          <w:marTop w:val="0"/>
          <w:marBottom w:val="0"/>
          <w:divBdr>
            <w:top w:val="none" w:sz="0" w:space="0" w:color="auto"/>
            <w:left w:val="none" w:sz="0" w:space="0" w:color="auto"/>
            <w:bottom w:val="none" w:sz="0" w:space="0" w:color="auto"/>
            <w:right w:val="none" w:sz="0" w:space="0" w:color="auto"/>
          </w:divBdr>
        </w:div>
        <w:div w:id="1827478393">
          <w:marLeft w:val="0"/>
          <w:marRight w:val="0"/>
          <w:marTop w:val="0"/>
          <w:marBottom w:val="0"/>
          <w:divBdr>
            <w:top w:val="none" w:sz="0" w:space="0" w:color="auto"/>
            <w:left w:val="none" w:sz="0" w:space="0" w:color="auto"/>
            <w:bottom w:val="none" w:sz="0" w:space="0" w:color="auto"/>
            <w:right w:val="none" w:sz="0" w:space="0" w:color="auto"/>
          </w:divBdr>
        </w:div>
        <w:div w:id="293681835">
          <w:marLeft w:val="0"/>
          <w:marRight w:val="0"/>
          <w:marTop w:val="0"/>
          <w:marBottom w:val="0"/>
          <w:divBdr>
            <w:top w:val="none" w:sz="0" w:space="0" w:color="auto"/>
            <w:left w:val="none" w:sz="0" w:space="0" w:color="auto"/>
            <w:bottom w:val="none" w:sz="0" w:space="0" w:color="auto"/>
            <w:right w:val="none" w:sz="0" w:space="0" w:color="auto"/>
          </w:divBdr>
        </w:div>
        <w:div w:id="1486972421">
          <w:marLeft w:val="0"/>
          <w:marRight w:val="0"/>
          <w:marTop w:val="0"/>
          <w:marBottom w:val="0"/>
          <w:divBdr>
            <w:top w:val="none" w:sz="0" w:space="0" w:color="auto"/>
            <w:left w:val="none" w:sz="0" w:space="0" w:color="auto"/>
            <w:bottom w:val="none" w:sz="0" w:space="0" w:color="auto"/>
            <w:right w:val="none" w:sz="0" w:space="0" w:color="auto"/>
          </w:divBdr>
        </w:div>
        <w:div w:id="1918586718">
          <w:marLeft w:val="0"/>
          <w:marRight w:val="0"/>
          <w:marTop w:val="0"/>
          <w:marBottom w:val="0"/>
          <w:divBdr>
            <w:top w:val="none" w:sz="0" w:space="0" w:color="auto"/>
            <w:left w:val="none" w:sz="0" w:space="0" w:color="auto"/>
            <w:bottom w:val="none" w:sz="0" w:space="0" w:color="auto"/>
            <w:right w:val="none" w:sz="0" w:space="0" w:color="auto"/>
          </w:divBdr>
        </w:div>
        <w:div w:id="1940986311">
          <w:marLeft w:val="0"/>
          <w:marRight w:val="0"/>
          <w:marTop w:val="0"/>
          <w:marBottom w:val="0"/>
          <w:divBdr>
            <w:top w:val="none" w:sz="0" w:space="0" w:color="auto"/>
            <w:left w:val="none" w:sz="0" w:space="0" w:color="auto"/>
            <w:bottom w:val="none" w:sz="0" w:space="0" w:color="auto"/>
            <w:right w:val="none" w:sz="0" w:space="0" w:color="auto"/>
          </w:divBdr>
        </w:div>
        <w:div w:id="1924026086">
          <w:marLeft w:val="0"/>
          <w:marRight w:val="0"/>
          <w:marTop w:val="0"/>
          <w:marBottom w:val="0"/>
          <w:divBdr>
            <w:top w:val="none" w:sz="0" w:space="0" w:color="auto"/>
            <w:left w:val="none" w:sz="0" w:space="0" w:color="auto"/>
            <w:bottom w:val="none" w:sz="0" w:space="0" w:color="auto"/>
            <w:right w:val="none" w:sz="0" w:space="0" w:color="auto"/>
          </w:divBdr>
        </w:div>
        <w:div w:id="2009744396">
          <w:marLeft w:val="0"/>
          <w:marRight w:val="0"/>
          <w:marTop w:val="0"/>
          <w:marBottom w:val="0"/>
          <w:divBdr>
            <w:top w:val="none" w:sz="0" w:space="0" w:color="auto"/>
            <w:left w:val="none" w:sz="0" w:space="0" w:color="auto"/>
            <w:bottom w:val="none" w:sz="0" w:space="0" w:color="auto"/>
            <w:right w:val="none" w:sz="0" w:space="0" w:color="auto"/>
          </w:divBdr>
        </w:div>
        <w:div w:id="679818952">
          <w:marLeft w:val="0"/>
          <w:marRight w:val="0"/>
          <w:marTop w:val="0"/>
          <w:marBottom w:val="0"/>
          <w:divBdr>
            <w:top w:val="none" w:sz="0" w:space="0" w:color="auto"/>
            <w:left w:val="none" w:sz="0" w:space="0" w:color="auto"/>
            <w:bottom w:val="none" w:sz="0" w:space="0" w:color="auto"/>
            <w:right w:val="none" w:sz="0" w:space="0" w:color="auto"/>
          </w:divBdr>
        </w:div>
        <w:div w:id="505287812">
          <w:marLeft w:val="0"/>
          <w:marRight w:val="0"/>
          <w:marTop w:val="0"/>
          <w:marBottom w:val="0"/>
          <w:divBdr>
            <w:top w:val="none" w:sz="0" w:space="0" w:color="auto"/>
            <w:left w:val="none" w:sz="0" w:space="0" w:color="auto"/>
            <w:bottom w:val="none" w:sz="0" w:space="0" w:color="auto"/>
            <w:right w:val="none" w:sz="0" w:space="0" w:color="auto"/>
          </w:divBdr>
        </w:div>
        <w:div w:id="206531927">
          <w:marLeft w:val="0"/>
          <w:marRight w:val="0"/>
          <w:marTop w:val="0"/>
          <w:marBottom w:val="0"/>
          <w:divBdr>
            <w:top w:val="none" w:sz="0" w:space="0" w:color="auto"/>
            <w:left w:val="none" w:sz="0" w:space="0" w:color="auto"/>
            <w:bottom w:val="none" w:sz="0" w:space="0" w:color="auto"/>
            <w:right w:val="none" w:sz="0" w:space="0" w:color="auto"/>
          </w:divBdr>
        </w:div>
        <w:div w:id="1126779736">
          <w:marLeft w:val="0"/>
          <w:marRight w:val="0"/>
          <w:marTop w:val="0"/>
          <w:marBottom w:val="0"/>
          <w:divBdr>
            <w:top w:val="none" w:sz="0" w:space="0" w:color="auto"/>
            <w:left w:val="none" w:sz="0" w:space="0" w:color="auto"/>
            <w:bottom w:val="none" w:sz="0" w:space="0" w:color="auto"/>
            <w:right w:val="none" w:sz="0" w:space="0" w:color="auto"/>
          </w:divBdr>
        </w:div>
        <w:div w:id="540213431">
          <w:marLeft w:val="0"/>
          <w:marRight w:val="0"/>
          <w:marTop w:val="0"/>
          <w:marBottom w:val="0"/>
          <w:divBdr>
            <w:top w:val="none" w:sz="0" w:space="0" w:color="auto"/>
            <w:left w:val="none" w:sz="0" w:space="0" w:color="auto"/>
            <w:bottom w:val="none" w:sz="0" w:space="0" w:color="auto"/>
            <w:right w:val="none" w:sz="0" w:space="0" w:color="auto"/>
          </w:divBdr>
        </w:div>
        <w:div w:id="1820464099">
          <w:marLeft w:val="0"/>
          <w:marRight w:val="0"/>
          <w:marTop w:val="0"/>
          <w:marBottom w:val="0"/>
          <w:divBdr>
            <w:top w:val="none" w:sz="0" w:space="0" w:color="auto"/>
            <w:left w:val="none" w:sz="0" w:space="0" w:color="auto"/>
            <w:bottom w:val="none" w:sz="0" w:space="0" w:color="auto"/>
            <w:right w:val="none" w:sz="0" w:space="0" w:color="auto"/>
          </w:divBdr>
        </w:div>
        <w:div w:id="1755858713">
          <w:marLeft w:val="0"/>
          <w:marRight w:val="0"/>
          <w:marTop w:val="0"/>
          <w:marBottom w:val="0"/>
          <w:divBdr>
            <w:top w:val="none" w:sz="0" w:space="0" w:color="auto"/>
            <w:left w:val="none" w:sz="0" w:space="0" w:color="auto"/>
            <w:bottom w:val="none" w:sz="0" w:space="0" w:color="auto"/>
            <w:right w:val="none" w:sz="0" w:space="0" w:color="auto"/>
          </w:divBdr>
        </w:div>
        <w:div w:id="716853866">
          <w:marLeft w:val="0"/>
          <w:marRight w:val="0"/>
          <w:marTop w:val="0"/>
          <w:marBottom w:val="0"/>
          <w:divBdr>
            <w:top w:val="none" w:sz="0" w:space="0" w:color="auto"/>
            <w:left w:val="none" w:sz="0" w:space="0" w:color="auto"/>
            <w:bottom w:val="none" w:sz="0" w:space="0" w:color="auto"/>
            <w:right w:val="none" w:sz="0" w:space="0" w:color="auto"/>
          </w:divBdr>
        </w:div>
        <w:div w:id="1365978215">
          <w:marLeft w:val="0"/>
          <w:marRight w:val="0"/>
          <w:marTop w:val="0"/>
          <w:marBottom w:val="0"/>
          <w:divBdr>
            <w:top w:val="none" w:sz="0" w:space="0" w:color="auto"/>
            <w:left w:val="none" w:sz="0" w:space="0" w:color="auto"/>
            <w:bottom w:val="none" w:sz="0" w:space="0" w:color="auto"/>
            <w:right w:val="none" w:sz="0" w:space="0" w:color="auto"/>
          </w:divBdr>
        </w:div>
        <w:div w:id="85544580">
          <w:marLeft w:val="0"/>
          <w:marRight w:val="0"/>
          <w:marTop w:val="0"/>
          <w:marBottom w:val="0"/>
          <w:divBdr>
            <w:top w:val="none" w:sz="0" w:space="0" w:color="auto"/>
            <w:left w:val="none" w:sz="0" w:space="0" w:color="auto"/>
            <w:bottom w:val="none" w:sz="0" w:space="0" w:color="auto"/>
            <w:right w:val="none" w:sz="0" w:space="0" w:color="auto"/>
          </w:divBdr>
        </w:div>
        <w:div w:id="1339425313">
          <w:marLeft w:val="0"/>
          <w:marRight w:val="0"/>
          <w:marTop w:val="0"/>
          <w:marBottom w:val="0"/>
          <w:divBdr>
            <w:top w:val="none" w:sz="0" w:space="0" w:color="auto"/>
            <w:left w:val="none" w:sz="0" w:space="0" w:color="auto"/>
            <w:bottom w:val="none" w:sz="0" w:space="0" w:color="auto"/>
            <w:right w:val="none" w:sz="0" w:space="0" w:color="auto"/>
          </w:divBdr>
        </w:div>
        <w:div w:id="629017224">
          <w:marLeft w:val="0"/>
          <w:marRight w:val="0"/>
          <w:marTop w:val="0"/>
          <w:marBottom w:val="0"/>
          <w:divBdr>
            <w:top w:val="none" w:sz="0" w:space="0" w:color="auto"/>
            <w:left w:val="none" w:sz="0" w:space="0" w:color="auto"/>
            <w:bottom w:val="none" w:sz="0" w:space="0" w:color="auto"/>
            <w:right w:val="none" w:sz="0" w:space="0" w:color="auto"/>
          </w:divBdr>
        </w:div>
        <w:div w:id="137185953">
          <w:marLeft w:val="0"/>
          <w:marRight w:val="0"/>
          <w:marTop w:val="0"/>
          <w:marBottom w:val="0"/>
          <w:divBdr>
            <w:top w:val="none" w:sz="0" w:space="0" w:color="auto"/>
            <w:left w:val="none" w:sz="0" w:space="0" w:color="auto"/>
            <w:bottom w:val="none" w:sz="0" w:space="0" w:color="auto"/>
            <w:right w:val="none" w:sz="0" w:space="0" w:color="auto"/>
          </w:divBdr>
        </w:div>
        <w:div w:id="431096682">
          <w:marLeft w:val="0"/>
          <w:marRight w:val="0"/>
          <w:marTop w:val="0"/>
          <w:marBottom w:val="0"/>
          <w:divBdr>
            <w:top w:val="none" w:sz="0" w:space="0" w:color="auto"/>
            <w:left w:val="none" w:sz="0" w:space="0" w:color="auto"/>
            <w:bottom w:val="none" w:sz="0" w:space="0" w:color="auto"/>
            <w:right w:val="none" w:sz="0" w:space="0" w:color="auto"/>
          </w:divBdr>
        </w:div>
        <w:div w:id="104348099">
          <w:marLeft w:val="0"/>
          <w:marRight w:val="0"/>
          <w:marTop w:val="0"/>
          <w:marBottom w:val="0"/>
          <w:divBdr>
            <w:top w:val="none" w:sz="0" w:space="0" w:color="auto"/>
            <w:left w:val="none" w:sz="0" w:space="0" w:color="auto"/>
            <w:bottom w:val="none" w:sz="0" w:space="0" w:color="auto"/>
            <w:right w:val="none" w:sz="0" w:space="0" w:color="auto"/>
          </w:divBdr>
        </w:div>
        <w:div w:id="348800034">
          <w:marLeft w:val="0"/>
          <w:marRight w:val="0"/>
          <w:marTop w:val="0"/>
          <w:marBottom w:val="0"/>
          <w:divBdr>
            <w:top w:val="none" w:sz="0" w:space="0" w:color="auto"/>
            <w:left w:val="none" w:sz="0" w:space="0" w:color="auto"/>
            <w:bottom w:val="none" w:sz="0" w:space="0" w:color="auto"/>
            <w:right w:val="none" w:sz="0" w:space="0" w:color="auto"/>
          </w:divBdr>
        </w:div>
        <w:div w:id="1528828169">
          <w:marLeft w:val="0"/>
          <w:marRight w:val="0"/>
          <w:marTop w:val="0"/>
          <w:marBottom w:val="0"/>
          <w:divBdr>
            <w:top w:val="none" w:sz="0" w:space="0" w:color="auto"/>
            <w:left w:val="none" w:sz="0" w:space="0" w:color="auto"/>
            <w:bottom w:val="none" w:sz="0" w:space="0" w:color="auto"/>
            <w:right w:val="none" w:sz="0" w:space="0" w:color="auto"/>
          </w:divBdr>
        </w:div>
        <w:div w:id="436874268">
          <w:marLeft w:val="0"/>
          <w:marRight w:val="0"/>
          <w:marTop w:val="0"/>
          <w:marBottom w:val="0"/>
          <w:divBdr>
            <w:top w:val="none" w:sz="0" w:space="0" w:color="auto"/>
            <w:left w:val="none" w:sz="0" w:space="0" w:color="auto"/>
            <w:bottom w:val="none" w:sz="0" w:space="0" w:color="auto"/>
            <w:right w:val="none" w:sz="0" w:space="0" w:color="auto"/>
          </w:divBdr>
        </w:div>
        <w:div w:id="1118599493">
          <w:marLeft w:val="0"/>
          <w:marRight w:val="0"/>
          <w:marTop w:val="0"/>
          <w:marBottom w:val="0"/>
          <w:divBdr>
            <w:top w:val="none" w:sz="0" w:space="0" w:color="auto"/>
            <w:left w:val="none" w:sz="0" w:space="0" w:color="auto"/>
            <w:bottom w:val="none" w:sz="0" w:space="0" w:color="auto"/>
            <w:right w:val="none" w:sz="0" w:space="0" w:color="auto"/>
          </w:divBdr>
        </w:div>
        <w:div w:id="157969045">
          <w:marLeft w:val="0"/>
          <w:marRight w:val="0"/>
          <w:marTop w:val="0"/>
          <w:marBottom w:val="0"/>
          <w:divBdr>
            <w:top w:val="none" w:sz="0" w:space="0" w:color="auto"/>
            <w:left w:val="none" w:sz="0" w:space="0" w:color="auto"/>
            <w:bottom w:val="none" w:sz="0" w:space="0" w:color="auto"/>
            <w:right w:val="none" w:sz="0" w:space="0" w:color="auto"/>
          </w:divBdr>
        </w:div>
        <w:div w:id="39863065">
          <w:marLeft w:val="0"/>
          <w:marRight w:val="0"/>
          <w:marTop w:val="0"/>
          <w:marBottom w:val="0"/>
          <w:divBdr>
            <w:top w:val="none" w:sz="0" w:space="0" w:color="auto"/>
            <w:left w:val="none" w:sz="0" w:space="0" w:color="auto"/>
            <w:bottom w:val="none" w:sz="0" w:space="0" w:color="auto"/>
            <w:right w:val="none" w:sz="0" w:space="0" w:color="auto"/>
          </w:divBdr>
        </w:div>
        <w:div w:id="762384500">
          <w:marLeft w:val="0"/>
          <w:marRight w:val="0"/>
          <w:marTop w:val="0"/>
          <w:marBottom w:val="0"/>
          <w:divBdr>
            <w:top w:val="none" w:sz="0" w:space="0" w:color="auto"/>
            <w:left w:val="none" w:sz="0" w:space="0" w:color="auto"/>
            <w:bottom w:val="none" w:sz="0" w:space="0" w:color="auto"/>
            <w:right w:val="none" w:sz="0" w:space="0" w:color="auto"/>
          </w:divBdr>
        </w:div>
        <w:div w:id="1361273783">
          <w:marLeft w:val="0"/>
          <w:marRight w:val="0"/>
          <w:marTop w:val="0"/>
          <w:marBottom w:val="0"/>
          <w:divBdr>
            <w:top w:val="none" w:sz="0" w:space="0" w:color="auto"/>
            <w:left w:val="none" w:sz="0" w:space="0" w:color="auto"/>
            <w:bottom w:val="none" w:sz="0" w:space="0" w:color="auto"/>
            <w:right w:val="none" w:sz="0" w:space="0" w:color="auto"/>
          </w:divBdr>
        </w:div>
        <w:div w:id="171725375">
          <w:marLeft w:val="0"/>
          <w:marRight w:val="0"/>
          <w:marTop w:val="0"/>
          <w:marBottom w:val="0"/>
          <w:divBdr>
            <w:top w:val="none" w:sz="0" w:space="0" w:color="auto"/>
            <w:left w:val="none" w:sz="0" w:space="0" w:color="auto"/>
            <w:bottom w:val="none" w:sz="0" w:space="0" w:color="auto"/>
            <w:right w:val="none" w:sz="0" w:space="0" w:color="auto"/>
          </w:divBdr>
        </w:div>
        <w:div w:id="1749426618">
          <w:marLeft w:val="0"/>
          <w:marRight w:val="0"/>
          <w:marTop w:val="0"/>
          <w:marBottom w:val="0"/>
          <w:divBdr>
            <w:top w:val="none" w:sz="0" w:space="0" w:color="auto"/>
            <w:left w:val="none" w:sz="0" w:space="0" w:color="auto"/>
            <w:bottom w:val="none" w:sz="0" w:space="0" w:color="auto"/>
            <w:right w:val="none" w:sz="0" w:space="0" w:color="auto"/>
          </w:divBdr>
        </w:div>
      </w:divsChild>
    </w:div>
    <w:div w:id="2116435005">
      <w:bodyDiv w:val="1"/>
      <w:marLeft w:val="0"/>
      <w:marRight w:val="0"/>
      <w:marTop w:val="0"/>
      <w:marBottom w:val="0"/>
      <w:divBdr>
        <w:top w:val="none" w:sz="0" w:space="0" w:color="auto"/>
        <w:left w:val="none" w:sz="0" w:space="0" w:color="auto"/>
        <w:bottom w:val="none" w:sz="0" w:space="0" w:color="auto"/>
        <w:right w:val="none" w:sz="0" w:space="0" w:color="auto"/>
      </w:divBdr>
      <w:divsChild>
        <w:div w:id="546533706">
          <w:marLeft w:val="0"/>
          <w:marRight w:val="0"/>
          <w:marTop w:val="0"/>
          <w:marBottom w:val="0"/>
          <w:divBdr>
            <w:top w:val="none" w:sz="0" w:space="0" w:color="auto"/>
            <w:left w:val="none" w:sz="0" w:space="0" w:color="auto"/>
            <w:bottom w:val="none" w:sz="0" w:space="0" w:color="auto"/>
            <w:right w:val="none" w:sz="0" w:space="0" w:color="auto"/>
          </w:divBdr>
        </w:div>
        <w:div w:id="1068917163">
          <w:marLeft w:val="0"/>
          <w:marRight w:val="0"/>
          <w:marTop w:val="0"/>
          <w:marBottom w:val="0"/>
          <w:divBdr>
            <w:top w:val="none" w:sz="0" w:space="0" w:color="auto"/>
            <w:left w:val="none" w:sz="0" w:space="0" w:color="auto"/>
            <w:bottom w:val="none" w:sz="0" w:space="0" w:color="auto"/>
            <w:right w:val="none" w:sz="0" w:space="0" w:color="auto"/>
          </w:divBdr>
        </w:div>
        <w:div w:id="1895659241">
          <w:marLeft w:val="0"/>
          <w:marRight w:val="0"/>
          <w:marTop w:val="0"/>
          <w:marBottom w:val="0"/>
          <w:divBdr>
            <w:top w:val="none" w:sz="0" w:space="0" w:color="auto"/>
            <w:left w:val="none" w:sz="0" w:space="0" w:color="auto"/>
            <w:bottom w:val="none" w:sz="0" w:space="0" w:color="auto"/>
            <w:right w:val="none" w:sz="0" w:space="0" w:color="auto"/>
          </w:divBdr>
        </w:div>
        <w:div w:id="88933454">
          <w:marLeft w:val="0"/>
          <w:marRight w:val="0"/>
          <w:marTop w:val="0"/>
          <w:marBottom w:val="0"/>
          <w:divBdr>
            <w:top w:val="none" w:sz="0" w:space="0" w:color="auto"/>
            <w:left w:val="none" w:sz="0" w:space="0" w:color="auto"/>
            <w:bottom w:val="none" w:sz="0" w:space="0" w:color="auto"/>
            <w:right w:val="none" w:sz="0" w:space="0" w:color="auto"/>
          </w:divBdr>
        </w:div>
        <w:div w:id="1052459021">
          <w:marLeft w:val="0"/>
          <w:marRight w:val="0"/>
          <w:marTop w:val="0"/>
          <w:marBottom w:val="0"/>
          <w:divBdr>
            <w:top w:val="none" w:sz="0" w:space="0" w:color="auto"/>
            <w:left w:val="none" w:sz="0" w:space="0" w:color="auto"/>
            <w:bottom w:val="none" w:sz="0" w:space="0" w:color="auto"/>
            <w:right w:val="none" w:sz="0" w:space="0" w:color="auto"/>
          </w:divBdr>
        </w:div>
        <w:div w:id="1515417717">
          <w:marLeft w:val="0"/>
          <w:marRight w:val="0"/>
          <w:marTop w:val="0"/>
          <w:marBottom w:val="0"/>
          <w:divBdr>
            <w:top w:val="none" w:sz="0" w:space="0" w:color="auto"/>
            <w:left w:val="none" w:sz="0" w:space="0" w:color="auto"/>
            <w:bottom w:val="none" w:sz="0" w:space="0" w:color="auto"/>
            <w:right w:val="none" w:sz="0" w:space="0" w:color="auto"/>
          </w:divBdr>
        </w:div>
        <w:div w:id="1600599440">
          <w:marLeft w:val="0"/>
          <w:marRight w:val="0"/>
          <w:marTop w:val="0"/>
          <w:marBottom w:val="0"/>
          <w:divBdr>
            <w:top w:val="none" w:sz="0" w:space="0" w:color="auto"/>
            <w:left w:val="none" w:sz="0" w:space="0" w:color="auto"/>
            <w:bottom w:val="none" w:sz="0" w:space="0" w:color="auto"/>
            <w:right w:val="none" w:sz="0" w:space="0" w:color="auto"/>
          </w:divBdr>
        </w:div>
        <w:div w:id="2039693562">
          <w:marLeft w:val="0"/>
          <w:marRight w:val="0"/>
          <w:marTop w:val="0"/>
          <w:marBottom w:val="0"/>
          <w:divBdr>
            <w:top w:val="none" w:sz="0" w:space="0" w:color="auto"/>
            <w:left w:val="none" w:sz="0" w:space="0" w:color="auto"/>
            <w:bottom w:val="none" w:sz="0" w:space="0" w:color="auto"/>
            <w:right w:val="none" w:sz="0" w:space="0" w:color="auto"/>
          </w:divBdr>
        </w:div>
        <w:div w:id="1355964404">
          <w:marLeft w:val="0"/>
          <w:marRight w:val="0"/>
          <w:marTop w:val="0"/>
          <w:marBottom w:val="0"/>
          <w:divBdr>
            <w:top w:val="none" w:sz="0" w:space="0" w:color="auto"/>
            <w:left w:val="none" w:sz="0" w:space="0" w:color="auto"/>
            <w:bottom w:val="none" w:sz="0" w:space="0" w:color="auto"/>
            <w:right w:val="none" w:sz="0" w:space="0" w:color="auto"/>
          </w:divBdr>
        </w:div>
        <w:div w:id="737363103">
          <w:marLeft w:val="0"/>
          <w:marRight w:val="0"/>
          <w:marTop w:val="0"/>
          <w:marBottom w:val="0"/>
          <w:divBdr>
            <w:top w:val="none" w:sz="0" w:space="0" w:color="auto"/>
            <w:left w:val="none" w:sz="0" w:space="0" w:color="auto"/>
            <w:bottom w:val="none" w:sz="0" w:space="0" w:color="auto"/>
            <w:right w:val="none" w:sz="0" w:space="0" w:color="auto"/>
          </w:divBdr>
        </w:div>
        <w:div w:id="782722850">
          <w:marLeft w:val="0"/>
          <w:marRight w:val="0"/>
          <w:marTop w:val="0"/>
          <w:marBottom w:val="0"/>
          <w:divBdr>
            <w:top w:val="none" w:sz="0" w:space="0" w:color="auto"/>
            <w:left w:val="none" w:sz="0" w:space="0" w:color="auto"/>
            <w:bottom w:val="none" w:sz="0" w:space="0" w:color="auto"/>
            <w:right w:val="none" w:sz="0" w:space="0" w:color="auto"/>
          </w:divBdr>
        </w:div>
        <w:div w:id="946078755">
          <w:marLeft w:val="0"/>
          <w:marRight w:val="0"/>
          <w:marTop w:val="0"/>
          <w:marBottom w:val="0"/>
          <w:divBdr>
            <w:top w:val="none" w:sz="0" w:space="0" w:color="auto"/>
            <w:left w:val="none" w:sz="0" w:space="0" w:color="auto"/>
            <w:bottom w:val="none" w:sz="0" w:space="0" w:color="auto"/>
            <w:right w:val="none" w:sz="0" w:space="0" w:color="auto"/>
          </w:divBdr>
        </w:div>
        <w:div w:id="1067919497">
          <w:marLeft w:val="0"/>
          <w:marRight w:val="0"/>
          <w:marTop w:val="0"/>
          <w:marBottom w:val="0"/>
          <w:divBdr>
            <w:top w:val="none" w:sz="0" w:space="0" w:color="auto"/>
            <w:left w:val="none" w:sz="0" w:space="0" w:color="auto"/>
            <w:bottom w:val="none" w:sz="0" w:space="0" w:color="auto"/>
            <w:right w:val="none" w:sz="0" w:space="0" w:color="auto"/>
          </w:divBdr>
        </w:div>
        <w:div w:id="572008896">
          <w:marLeft w:val="0"/>
          <w:marRight w:val="0"/>
          <w:marTop w:val="0"/>
          <w:marBottom w:val="0"/>
          <w:divBdr>
            <w:top w:val="none" w:sz="0" w:space="0" w:color="auto"/>
            <w:left w:val="none" w:sz="0" w:space="0" w:color="auto"/>
            <w:bottom w:val="none" w:sz="0" w:space="0" w:color="auto"/>
            <w:right w:val="none" w:sz="0" w:space="0" w:color="auto"/>
          </w:divBdr>
        </w:div>
        <w:div w:id="995689229">
          <w:marLeft w:val="0"/>
          <w:marRight w:val="0"/>
          <w:marTop w:val="0"/>
          <w:marBottom w:val="0"/>
          <w:divBdr>
            <w:top w:val="none" w:sz="0" w:space="0" w:color="auto"/>
            <w:left w:val="none" w:sz="0" w:space="0" w:color="auto"/>
            <w:bottom w:val="none" w:sz="0" w:space="0" w:color="auto"/>
            <w:right w:val="none" w:sz="0" w:space="0" w:color="auto"/>
          </w:divBdr>
        </w:div>
        <w:div w:id="16279371">
          <w:marLeft w:val="0"/>
          <w:marRight w:val="0"/>
          <w:marTop w:val="0"/>
          <w:marBottom w:val="0"/>
          <w:divBdr>
            <w:top w:val="none" w:sz="0" w:space="0" w:color="auto"/>
            <w:left w:val="none" w:sz="0" w:space="0" w:color="auto"/>
            <w:bottom w:val="none" w:sz="0" w:space="0" w:color="auto"/>
            <w:right w:val="none" w:sz="0" w:space="0" w:color="auto"/>
          </w:divBdr>
        </w:div>
        <w:div w:id="1482691037">
          <w:marLeft w:val="0"/>
          <w:marRight w:val="0"/>
          <w:marTop w:val="0"/>
          <w:marBottom w:val="0"/>
          <w:divBdr>
            <w:top w:val="none" w:sz="0" w:space="0" w:color="auto"/>
            <w:left w:val="none" w:sz="0" w:space="0" w:color="auto"/>
            <w:bottom w:val="none" w:sz="0" w:space="0" w:color="auto"/>
            <w:right w:val="none" w:sz="0" w:space="0" w:color="auto"/>
          </w:divBdr>
        </w:div>
        <w:div w:id="1739790018">
          <w:marLeft w:val="0"/>
          <w:marRight w:val="0"/>
          <w:marTop w:val="0"/>
          <w:marBottom w:val="0"/>
          <w:divBdr>
            <w:top w:val="none" w:sz="0" w:space="0" w:color="auto"/>
            <w:left w:val="none" w:sz="0" w:space="0" w:color="auto"/>
            <w:bottom w:val="none" w:sz="0" w:space="0" w:color="auto"/>
            <w:right w:val="none" w:sz="0" w:space="0" w:color="auto"/>
          </w:divBdr>
        </w:div>
        <w:div w:id="708064423">
          <w:marLeft w:val="0"/>
          <w:marRight w:val="0"/>
          <w:marTop w:val="0"/>
          <w:marBottom w:val="0"/>
          <w:divBdr>
            <w:top w:val="none" w:sz="0" w:space="0" w:color="auto"/>
            <w:left w:val="none" w:sz="0" w:space="0" w:color="auto"/>
            <w:bottom w:val="none" w:sz="0" w:space="0" w:color="auto"/>
            <w:right w:val="none" w:sz="0" w:space="0" w:color="auto"/>
          </w:divBdr>
        </w:div>
        <w:div w:id="355541839">
          <w:marLeft w:val="0"/>
          <w:marRight w:val="0"/>
          <w:marTop w:val="0"/>
          <w:marBottom w:val="0"/>
          <w:divBdr>
            <w:top w:val="none" w:sz="0" w:space="0" w:color="auto"/>
            <w:left w:val="none" w:sz="0" w:space="0" w:color="auto"/>
            <w:bottom w:val="none" w:sz="0" w:space="0" w:color="auto"/>
            <w:right w:val="none" w:sz="0" w:space="0" w:color="auto"/>
          </w:divBdr>
        </w:div>
        <w:div w:id="844517454">
          <w:marLeft w:val="0"/>
          <w:marRight w:val="0"/>
          <w:marTop w:val="0"/>
          <w:marBottom w:val="0"/>
          <w:divBdr>
            <w:top w:val="none" w:sz="0" w:space="0" w:color="auto"/>
            <w:left w:val="none" w:sz="0" w:space="0" w:color="auto"/>
            <w:bottom w:val="none" w:sz="0" w:space="0" w:color="auto"/>
            <w:right w:val="none" w:sz="0" w:space="0" w:color="auto"/>
          </w:divBdr>
        </w:div>
        <w:div w:id="1513959744">
          <w:marLeft w:val="0"/>
          <w:marRight w:val="0"/>
          <w:marTop w:val="0"/>
          <w:marBottom w:val="0"/>
          <w:divBdr>
            <w:top w:val="none" w:sz="0" w:space="0" w:color="auto"/>
            <w:left w:val="none" w:sz="0" w:space="0" w:color="auto"/>
            <w:bottom w:val="none" w:sz="0" w:space="0" w:color="auto"/>
            <w:right w:val="none" w:sz="0" w:space="0" w:color="auto"/>
          </w:divBdr>
        </w:div>
        <w:div w:id="1926108931">
          <w:marLeft w:val="0"/>
          <w:marRight w:val="0"/>
          <w:marTop w:val="0"/>
          <w:marBottom w:val="0"/>
          <w:divBdr>
            <w:top w:val="none" w:sz="0" w:space="0" w:color="auto"/>
            <w:left w:val="none" w:sz="0" w:space="0" w:color="auto"/>
            <w:bottom w:val="none" w:sz="0" w:space="0" w:color="auto"/>
            <w:right w:val="none" w:sz="0" w:space="0" w:color="auto"/>
          </w:divBdr>
        </w:div>
        <w:div w:id="1777870959">
          <w:marLeft w:val="0"/>
          <w:marRight w:val="0"/>
          <w:marTop w:val="0"/>
          <w:marBottom w:val="0"/>
          <w:divBdr>
            <w:top w:val="none" w:sz="0" w:space="0" w:color="auto"/>
            <w:left w:val="none" w:sz="0" w:space="0" w:color="auto"/>
            <w:bottom w:val="none" w:sz="0" w:space="0" w:color="auto"/>
            <w:right w:val="none" w:sz="0" w:space="0" w:color="auto"/>
          </w:divBdr>
        </w:div>
        <w:div w:id="1099176571">
          <w:marLeft w:val="0"/>
          <w:marRight w:val="0"/>
          <w:marTop w:val="0"/>
          <w:marBottom w:val="0"/>
          <w:divBdr>
            <w:top w:val="none" w:sz="0" w:space="0" w:color="auto"/>
            <w:left w:val="none" w:sz="0" w:space="0" w:color="auto"/>
            <w:bottom w:val="none" w:sz="0" w:space="0" w:color="auto"/>
            <w:right w:val="none" w:sz="0" w:space="0" w:color="auto"/>
          </w:divBdr>
        </w:div>
        <w:div w:id="1725176191">
          <w:marLeft w:val="0"/>
          <w:marRight w:val="0"/>
          <w:marTop w:val="0"/>
          <w:marBottom w:val="0"/>
          <w:divBdr>
            <w:top w:val="none" w:sz="0" w:space="0" w:color="auto"/>
            <w:left w:val="none" w:sz="0" w:space="0" w:color="auto"/>
            <w:bottom w:val="none" w:sz="0" w:space="0" w:color="auto"/>
            <w:right w:val="none" w:sz="0" w:space="0" w:color="auto"/>
          </w:divBdr>
        </w:div>
        <w:div w:id="740519741">
          <w:marLeft w:val="0"/>
          <w:marRight w:val="0"/>
          <w:marTop w:val="0"/>
          <w:marBottom w:val="0"/>
          <w:divBdr>
            <w:top w:val="none" w:sz="0" w:space="0" w:color="auto"/>
            <w:left w:val="none" w:sz="0" w:space="0" w:color="auto"/>
            <w:bottom w:val="none" w:sz="0" w:space="0" w:color="auto"/>
            <w:right w:val="none" w:sz="0" w:space="0" w:color="auto"/>
          </w:divBdr>
        </w:div>
        <w:div w:id="570890011">
          <w:marLeft w:val="0"/>
          <w:marRight w:val="0"/>
          <w:marTop w:val="0"/>
          <w:marBottom w:val="0"/>
          <w:divBdr>
            <w:top w:val="none" w:sz="0" w:space="0" w:color="auto"/>
            <w:left w:val="none" w:sz="0" w:space="0" w:color="auto"/>
            <w:bottom w:val="none" w:sz="0" w:space="0" w:color="auto"/>
            <w:right w:val="none" w:sz="0" w:space="0" w:color="auto"/>
          </w:divBdr>
        </w:div>
        <w:div w:id="89282662">
          <w:marLeft w:val="0"/>
          <w:marRight w:val="0"/>
          <w:marTop w:val="0"/>
          <w:marBottom w:val="0"/>
          <w:divBdr>
            <w:top w:val="none" w:sz="0" w:space="0" w:color="auto"/>
            <w:left w:val="none" w:sz="0" w:space="0" w:color="auto"/>
            <w:bottom w:val="none" w:sz="0" w:space="0" w:color="auto"/>
            <w:right w:val="none" w:sz="0" w:space="0" w:color="auto"/>
          </w:divBdr>
        </w:div>
        <w:div w:id="1513835878">
          <w:marLeft w:val="0"/>
          <w:marRight w:val="0"/>
          <w:marTop w:val="0"/>
          <w:marBottom w:val="0"/>
          <w:divBdr>
            <w:top w:val="none" w:sz="0" w:space="0" w:color="auto"/>
            <w:left w:val="none" w:sz="0" w:space="0" w:color="auto"/>
            <w:bottom w:val="none" w:sz="0" w:space="0" w:color="auto"/>
            <w:right w:val="none" w:sz="0" w:space="0" w:color="auto"/>
          </w:divBdr>
        </w:div>
        <w:div w:id="1642345885">
          <w:marLeft w:val="0"/>
          <w:marRight w:val="0"/>
          <w:marTop w:val="0"/>
          <w:marBottom w:val="0"/>
          <w:divBdr>
            <w:top w:val="none" w:sz="0" w:space="0" w:color="auto"/>
            <w:left w:val="none" w:sz="0" w:space="0" w:color="auto"/>
            <w:bottom w:val="none" w:sz="0" w:space="0" w:color="auto"/>
            <w:right w:val="none" w:sz="0" w:space="0" w:color="auto"/>
          </w:divBdr>
        </w:div>
        <w:div w:id="1412041028">
          <w:marLeft w:val="0"/>
          <w:marRight w:val="0"/>
          <w:marTop w:val="0"/>
          <w:marBottom w:val="0"/>
          <w:divBdr>
            <w:top w:val="none" w:sz="0" w:space="0" w:color="auto"/>
            <w:left w:val="none" w:sz="0" w:space="0" w:color="auto"/>
            <w:bottom w:val="none" w:sz="0" w:space="0" w:color="auto"/>
            <w:right w:val="none" w:sz="0" w:space="0" w:color="auto"/>
          </w:divBdr>
        </w:div>
        <w:div w:id="214899219">
          <w:marLeft w:val="0"/>
          <w:marRight w:val="0"/>
          <w:marTop w:val="0"/>
          <w:marBottom w:val="0"/>
          <w:divBdr>
            <w:top w:val="none" w:sz="0" w:space="0" w:color="auto"/>
            <w:left w:val="none" w:sz="0" w:space="0" w:color="auto"/>
            <w:bottom w:val="none" w:sz="0" w:space="0" w:color="auto"/>
            <w:right w:val="none" w:sz="0" w:space="0" w:color="auto"/>
          </w:divBdr>
        </w:div>
        <w:div w:id="1486050208">
          <w:marLeft w:val="0"/>
          <w:marRight w:val="0"/>
          <w:marTop w:val="0"/>
          <w:marBottom w:val="0"/>
          <w:divBdr>
            <w:top w:val="none" w:sz="0" w:space="0" w:color="auto"/>
            <w:left w:val="none" w:sz="0" w:space="0" w:color="auto"/>
            <w:bottom w:val="none" w:sz="0" w:space="0" w:color="auto"/>
            <w:right w:val="none" w:sz="0" w:space="0" w:color="auto"/>
          </w:divBdr>
        </w:div>
        <w:div w:id="1298876874">
          <w:marLeft w:val="0"/>
          <w:marRight w:val="0"/>
          <w:marTop w:val="0"/>
          <w:marBottom w:val="0"/>
          <w:divBdr>
            <w:top w:val="none" w:sz="0" w:space="0" w:color="auto"/>
            <w:left w:val="none" w:sz="0" w:space="0" w:color="auto"/>
            <w:bottom w:val="none" w:sz="0" w:space="0" w:color="auto"/>
            <w:right w:val="none" w:sz="0" w:space="0" w:color="auto"/>
          </w:divBdr>
        </w:div>
        <w:div w:id="1493179336">
          <w:marLeft w:val="0"/>
          <w:marRight w:val="0"/>
          <w:marTop w:val="0"/>
          <w:marBottom w:val="0"/>
          <w:divBdr>
            <w:top w:val="none" w:sz="0" w:space="0" w:color="auto"/>
            <w:left w:val="none" w:sz="0" w:space="0" w:color="auto"/>
            <w:bottom w:val="none" w:sz="0" w:space="0" w:color="auto"/>
            <w:right w:val="none" w:sz="0" w:space="0" w:color="auto"/>
          </w:divBdr>
        </w:div>
        <w:div w:id="1568178052">
          <w:marLeft w:val="0"/>
          <w:marRight w:val="0"/>
          <w:marTop w:val="0"/>
          <w:marBottom w:val="0"/>
          <w:divBdr>
            <w:top w:val="none" w:sz="0" w:space="0" w:color="auto"/>
            <w:left w:val="none" w:sz="0" w:space="0" w:color="auto"/>
            <w:bottom w:val="none" w:sz="0" w:space="0" w:color="auto"/>
            <w:right w:val="none" w:sz="0" w:space="0" w:color="auto"/>
          </w:divBdr>
        </w:div>
        <w:div w:id="656498049">
          <w:marLeft w:val="0"/>
          <w:marRight w:val="0"/>
          <w:marTop w:val="0"/>
          <w:marBottom w:val="0"/>
          <w:divBdr>
            <w:top w:val="none" w:sz="0" w:space="0" w:color="auto"/>
            <w:left w:val="none" w:sz="0" w:space="0" w:color="auto"/>
            <w:bottom w:val="none" w:sz="0" w:space="0" w:color="auto"/>
            <w:right w:val="none" w:sz="0" w:space="0" w:color="auto"/>
          </w:divBdr>
        </w:div>
        <w:div w:id="1187790914">
          <w:marLeft w:val="0"/>
          <w:marRight w:val="0"/>
          <w:marTop w:val="0"/>
          <w:marBottom w:val="0"/>
          <w:divBdr>
            <w:top w:val="none" w:sz="0" w:space="0" w:color="auto"/>
            <w:left w:val="none" w:sz="0" w:space="0" w:color="auto"/>
            <w:bottom w:val="none" w:sz="0" w:space="0" w:color="auto"/>
            <w:right w:val="none" w:sz="0" w:space="0" w:color="auto"/>
          </w:divBdr>
        </w:div>
        <w:div w:id="1302881445">
          <w:marLeft w:val="0"/>
          <w:marRight w:val="0"/>
          <w:marTop w:val="0"/>
          <w:marBottom w:val="0"/>
          <w:divBdr>
            <w:top w:val="none" w:sz="0" w:space="0" w:color="auto"/>
            <w:left w:val="none" w:sz="0" w:space="0" w:color="auto"/>
            <w:bottom w:val="none" w:sz="0" w:space="0" w:color="auto"/>
            <w:right w:val="none" w:sz="0" w:space="0" w:color="auto"/>
          </w:divBdr>
        </w:div>
        <w:div w:id="1032264449">
          <w:marLeft w:val="0"/>
          <w:marRight w:val="0"/>
          <w:marTop w:val="0"/>
          <w:marBottom w:val="0"/>
          <w:divBdr>
            <w:top w:val="none" w:sz="0" w:space="0" w:color="auto"/>
            <w:left w:val="none" w:sz="0" w:space="0" w:color="auto"/>
            <w:bottom w:val="none" w:sz="0" w:space="0" w:color="auto"/>
            <w:right w:val="none" w:sz="0" w:space="0" w:color="auto"/>
          </w:divBdr>
        </w:div>
        <w:div w:id="226962458">
          <w:marLeft w:val="0"/>
          <w:marRight w:val="0"/>
          <w:marTop w:val="0"/>
          <w:marBottom w:val="0"/>
          <w:divBdr>
            <w:top w:val="none" w:sz="0" w:space="0" w:color="auto"/>
            <w:left w:val="none" w:sz="0" w:space="0" w:color="auto"/>
            <w:bottom w:val="none" w:sz="0" w:space="0" w:color="auto"/>
            <w:right w:val="none" w:sz="0" w:space="0" w:color="auto"/>
          </w:divBdr>
        </w:div>
        <w:div w:id="1891333003">
          <w:marLeft w:val="0"/>
          <w:marRight w:val="0"/>
          <w:marTop w:val="0"/>
          <w:marBottom w:val="0"/>
          <w:divBdr>
            <w:top w:val="none" w:sz="0" w:space="0" w:color="auto"/>
            <w:left w:val="none" w:sz="0" w:space="0" w:color="auto"/>
            <w:bottom w:val="none" w:sz="0" w:space="0" w:color="auto"/>
            <w:right w:val="none" w:sz="0" w:space="0" w:color="auto"/>
          </w:divBdr>
        </w:div>
        <w:div w:id="1160268349">
          <w:marLeft w:val="0"/>
          <w:marRight w:val="0"/>
          <w:marTop w:val="0"/>
          <w:marBottom w:val="0"/>
          <w:divBdr>
            <w:top w:val="none" w:sz="0" w:space="0" w:color="auto"/>
            <w:left w:val="none" w:sz="0" w:space="0" w:color="auto"/>
            <w:bottom w:val="none" w:sz="0" w:space="0" w:color="auto"/>
            <w:right w:val="none" w:sz="0" w:space="0" w:color="auto"/>
          </w:divBdr>
        </w:div>
        <w:div w:id="696464823">
          <w:marLeft w:val="0"/>
          <w:marRight w:val="0"/>
          <w:marTop w:val="0"/>
          <w:marBottom w:val="0"/>
          <w:divBdr>
            <w:top w:val="none" w:sz="0" w:space="0" w:color="auto"/>
            <w:left w:val="none" w:sz="0" w:space="0" w:color="auto"/>
            <w:bottom w:val="none" w:sz="0" w:space="0" w:color="auto"/>
            <w:right w:val="none" w:sz="0" w:space="0" w:color="auto"/>
          </w:divBdr>
        </w:div>
        <w:div w:id="1438603750">
          <w:marLeft w:val="0"/>
          <w:marRight w:val="0"/>
          <w:marTop w:val="0"/>
          <w:marBottom w:val="0"/>
          <w:divBdr>
            <w:top w:val="none" w:sz="0" w:space="0" w:color="auto"/>
            <w:left w:val="none" w:sz="0" w:space="0" w:color="auto"/>
            <w:bottom w:val="none" w:sz="0" w:space="0" w:color="auto"/>
            <w:right w:val="none" w:sz="0" w:space="0" w:color="auto"/>
          </w:divBdr>
        </w:div>
        <w:div w:id="1664507698">
          <w:marLeft w:val="0"/>
          <w:marRight w:val="0"/>
          <w:marTop w:val="0"/>
          <w:marBottom w:val="0"/>
          <w:divBdr>
            <w:top w:val="none" w:sz="0" w:space="0" w:color="auto"/>
            <w:left w:val="none" w:sz="0" w:space="0" w:color="auto"/>
            <w:bottom w:val="none" w:sz="0" w:space="0" w:color="auto"/>
            <w:right w:val="none" w:sz="0" w:space="0" w:color="auto"/>
          </w:divBdr>
        </w:div>
        <w:div w:id="360323961">
          <w:marLeft w:val="0"/>
          <w:marRight w:val="0"/>
          <w:marTop w:val="0"/>
          <w:marBottom w:val="0"/>
          <w:divBdr>
            <w:top w:val="none" w:sz="0" w:space="0" w:color="auto"/>
            <w:left w:val="none" w:sz="0" w:space="0" w:color="auto"/>
            <w:bottom w:val="none" w:sz="0" w:space="0" w:color="auto"/>
            <w:right w:val="none" w:sz="0" w:space="0" w:color="auto"/>
          </w:divBdr>
        </w:div>
        <w:div w:id="2053115408">
          <w:marLeft w:val="0"/>
          <w:marRight w:val="0"/>
          <w:marTop w:val="0"/>
          <w:marBottom w:val="0"/>
          <w:divBdr>
            <w:top w:val="none" w:sz="0" w:space="0" w:color="auto"/>
            <w:left w:val="none" w:sz="0" w:space="0" w:color="auto"/>
            <w:bottom w:val="none" w:sz="0" w:space="0" w:color="auto"/>
            <w:right w:val="none" w:sz="0" w:space="0" w:color="auto"/>
          </w:divBdr>
        </w:div>
        <w:div w:id="2103143986">
          <w:marLeft w:val="0"/>
          <w:marRight w:val="0"/>
          <w:marTop w:val="0"/>
          <w:marBottom w:val="0"/>
          <w:divBdr>
            <w:top w:val="none" w:sz="0" w:space="0" w:color="auto"/>
            <w:left w:val="none" w:sz="0" w:space="0" w:color="auto"/>
            <w:bottom w:val="none" w:sz="0" w:space="0" w:color="auto"/>
            <w:right w:val="none" w:sz="0" w:space="0" w:color="auto"/>
          </w:divBdr>
        </w:div>
        <w:div w:id="360858240">
          <w:marLeft w:val="0"/>
          <w:marRight w:val="0"/>
          <w:marTop w:val="0"/>
          <w:marBottom w:val="0"/>
          <w:divBdr>
            <w:top w:val="none" w:sz="0" w:space="0" w:color="auto"/>
            <w:left w:val="none" w:sz="0" w:space="0" w:color="auto"/>
            <w:bottom w:val="none" w:sz="0" w:space="0" w:color="auto"/>
            <w:right w:val="none" w:sz="0" w:space="0" w:color="auto"/>
          </w:divBdr>
        </w:div>
        <w:div w:id="1152480040">
          <w:marLeft w:val="0"/>
          <w:marRight w:val="0"/>
          <w:marTop w:val="0"/>
          <w:marBottom w:val="0"/>
          <w:divBdr>
            <w:top w:val="none" w:sz="0" w:space="0" w:color="auto"/>
            <w:left w:val="none" w:sz="0" w:space="0" w:color="auto"/>
            <w:bottom w:val="none" w:sz="0" w:space="0" w:color="auto"/>
            <w:right w:val="none" w:sz="0" w:space="0" w:color="auto"/>
          </w:divBdr>
        </w:div>
        <w:div w:id="1560049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2385</Words>
  <Characters>13601</Characters>
  <Application>Microsoft Office Word</Application>
  <DocSecurity>0</DocSecurity>
  <Lines>113</Lines>
  <Paragraphs>31</Paragraphs>
  <ScaleCrop>false</ScaleCrop>
  <Company>China</Company>
  <LinksUpToDate>false</LinksUpToDate>
  <CharactersWithSpaces>15955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2017-04-12T06:59:00Z</dcterms:created>
  <dcterms:modified xsi:type="dcterms:W3CDTF">2017-04-14T00:48:00Z</dcterms:modified>
</cp:coreProperties>
</file>