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C3C69" w:rsidRPr="00AC3C69" w:rsidRDefault="00AC3C69" w:rsidP="00AC3C69">
      <w:pPr>
        <w:widowControl/>
        <w:shd w:val="clear" w:color="auto" w:fill="FFFFFF"/>
        <w:spacing w:before="225" w:after="225" w:line="205" w:lineRule="atLeast"/>
        <w:jc w:val="center"/>
        <w:textAlignment w:val="baseline"/>
        <w:outlineLvl w:val="0"/>
        <w:rPr>
          <w:rFonts w:ascii="微软雅黑" w:eastAsia="微软雅黑" w:hAnsi="微软雅黑" w:cs="宋体"/>
          <w:color w:val="333333"/>
          <w:kern w:val="36"/>
          <w:sz w:val="30"/>
          <w:szCs w:val="30"/>
        </w:rPr>
      </w:pPr>
      <w:r w:rsidRPr="00AC3C69">
        <w:rPr>
          <w:rFonts w:ascii="微软雅黑" w:eastAsia="微软雅黑" w:hAnsi="微软雅黑" w:cs="宋体" w:hint="eastAsia"/>
          <w:color w:val="333333"/>
          <w:kern w:val="36"/>
          <w:sz w:val="30"/>
          <w:szCs w:val="30"/>
        </w:rPr>
        <w:t>关于申报2018年浙江省社科普及课题及出版资助的通知</w:t>
      </w:r>
    </w:p>
    <w:p w:rsidR="00AC3C69" w:rsidRPr="00AC3C69" w:rsidRDefault="00AC3C69" w:rsidP="00AC3C69">
      <w:pPr>
        <w:widowControl/>
        <w:shd w:val="clear" w:color="auto" w:fill="FFFFFF"/>
        <w:spacing w:before="120" w:after="150" w:line="205" w:lineRule="atLeast"/>
        <w:jc w:val="center"/>
        <w:textAlignment w:val="baseline"/>
        <w:outlineLvl w:val="1"/>
        <w:rPr>
          <w:rFonts w:ascii="微软雅黑" w:eastAsia="微软雅黑" w:hAnsi="微软雅黑" w:cs="宋体" w:hint="eastAsia"/>
          <w:color w:val="333333"/>
          <w:kern w:val="0"/>
          <w:sz w:val="24"/>
          <w:szCs w:val="24"/>
        </w:rPr>
      </w:pPr>
      <w:r w:rsidRPr="00AC3C69">
        <w:rPr>
          <w:rFonts w:ascii="微软雅黑" w:eastAsia="微软雅黑" w:hAnsi="微软雅黑" w:cs="宋体" w:hint="eastAsia"/>
          <w:color w:val="333333"/>
          <w:kern w:val="0"/>
          <w:sz w:val="24"/>
          <w:szCs w:val="24"/>
        </w:rPr>
        <w:t>浙社科联发〔2017〕16号</w:t>
      </w:r>
    </w:p>
    <w:p w:rsidR="00AC3C69" w:rsidRPr="00AC3C69" w:rsidRDefault="00AC3C69" w:rsidP="00AC3C69">
      <w:pPr>
        <w:widowControl/>
        <w:shd w:val="clear" w:color="auto" w:fill="FFFFFF"/>
        <w:spacing w:line="420" w:lineRule="atLeast"/>
        <w:jc w:val="left"/>
        <w:textAlignment w:val="baseline"/>
        <w:rPr>
          <w:rFonts w:ascii="微软雅黑" w:eastAsia="微软雅黑" w:hAnsi="微软雅黑" w:cs="宋体" w:hint="eastAsia"/>
          <w:color w:val="333333"/>
          <w:kern w:val="0"/>
          <w:szCs w:val="21"/>
        </w:rPr>
      </w:pPr>
      <w:r w:rsidRPr="00AC3C69">
        <w:rPr>
          <w:rFonts w:ascii="宋体" w:eastAsia="宋体" w:hAnsi="宋体" w:cs="宋体" w:hint="eastAsia"/>
          <w:color w:val="333333"/>
          <w:kern w:val="0"/>
          <w:sz w:val="29"/>
          <w:szCs w:val="29"/>
        </w:rPr>
        <w:t>各市、县（市区）社科联，各高校社科联，各学会（研究会）、民办社科研究机构，各省级社科普及基地：</w:t>
      </w:r>
    </w:p>
    <w:p w:rsidR="00AC3C69" w:rsidRPr="00AC3C69" w:rsidRDefault="00AC3C69" w:rsidP="00AC3C69">
      <w:pPr>
        <w:widowControl/>
        <w:shd w:val="clear" w:color="auto" w:fill="FFFFFF"/>
        <w:spacing w:line="420" w:lineRule="atLeast"/>
        <w:ind w:firstLine="555"/>
        <w:jc w:val="left"/>
        <w:textAlignment w:val="baseline"/>
        <w:rPr>
          <w:rFonts w:ascii="微软雅黑" w:eastAsia="微软雅黑" w:hAnsi="微软雅黑" w:cs="宋体" w:hint="eastAsia"/>
          <w:color w:val="333333"/>
          <w:kern w:val="0"/>
          <w:szCs w:val="21"/>
        </w:rPr>
      </w:pPr>
      <w:r w:rsidRPr="00AC3C69">
        <w:rPr>
          <w:rFonts w:ascii="宋体" w:eastAsia="宋体" w:hAnsi="宋体" w:cs="宋体" w:hint="eastAsia"/>
          <w:color w:val="333333"/>
          <w:kern w:val="0"/>
          <w:sz w:val="29"/>
          <w:szCs w:val="29"/>
        </w:rPr>
        <w:t>现将2018年浙江省社科普及课题和社科普及出版资助项目申报有关事项通知如下：</w:t>
      </w:r>
    </w:p>
    <w:p w:rsidR="00AC3C69" w:rsidRPr="00AC3C69" w:rsidRDefault="00AC3C69" w:rsidP="00AC3C69">
      <w:pPr>
        <w:widowControl/>
        <w:shd w:val="clear" w:color="auto" w:fill="FFFFFF"/>
        <w:spacing w:line="420" w:lineRule="atLeast"/>
        <w:ind w:firstLine="555"/>
        <w:jc w:val="left"/>
        <w:textAlignment w:val="baseline"/>
        <w:rPr>
          <w:rFonts w:ascii="微软雅黑" w:eastAsia="微软雅黑" w:hAnsi="微软雅黑" w:cs="宋体" w:hint="eastAsia"/>
          <w:color w:val="333333"/>
          <w:kern w:val="0"/>
          <w:szCs w:val="21"/>
        </w:rPr>
      </w:pPr>
      <w:r w:rsidRPr="00AC3C69">
        <w:rPr>
          <w:rFonts w:ascii="宋体" w:eastAsia="宋体" w:hAnsi="宋体" w:cs="宋体" w:hint="eastAsia"/>
          <w:b/>
          <w:bCs/>
          <w:color w:val="333333"/>
          <w:kern w:val="0"/>
          <w:sz w:val="29"/>
        </w:rPr>
        <w:t>一、指导思想</w:t>
      </w:r>
    </w:p>
    <w:p w:rsidR="00AC3C69" w:rsidRPr="00AC3C69" w:rsidRDefault="00AC3C69" w:rsidP="00AC3C69">
      <w:pPr>
        <w:widowControl/>
        <w:shd w:val="clear" w:color="auto" w:fill="FFFFFF"/>
        <w:spacing w:line="420" w:lineRule="atLeast"/>
        <w:ind w:firstLine="555"/>
        <w:jc w:val="left"/>
        <w:textAlignment w:val="baseline"/>
        <w:rPr>
          <w:rFonts w:ascii="微软雅黑" w:eastAsia="微软雅黑" w:hAnsi="微软雅黑" w:cs="宋体" w:hint="eastAsia"/>
          <w:color w:val="333333"/>
          <w:kern w:val="0"/>
          <w:szCs w:val="21"/>
        </w:rPr>
      </w:pPr>
      <w:r w:rsidRPr="00AC3C69">
        <w:rPr>
          <w:rFonts w:ascii="宋体" w:eastAsia="宋体" w:hAnsi="宋体" w:cs="宋体" w:hint="eastAsia"/>
          <w:color w:val="333333"/>
          <w:kern w:val="0"/>
          <w:sz w:val="29"/>
          <w:szCs w:val="29"/>
        </w:rPr>
        <w:t>高举中国特色社会主义伟大旗帜，以马克思列宁主义、毛泽东思想、邓小平理论、“三个代表”重要思想、科学发展观为指导，全面贯彻习近平总书记系列重要讲话精神和治国</w:t>
      </w:r>
      <w:proofErr w:type="gramStart"/>
      <w:r w:rsidRPr="00AC3C69">
        <w:rPr>
          <w:rFonts w:ascii="宋体" w:eastAsia="宋体" w:hAnsi="宋体" w:cs="宋体" w:hint="eastAsia"/>
          <w:color w:val="333333"/>
          <w:kern w:val="0"/>
          <w:sz w:val="29"/>
          <w:szCs w:val="29"/>
        </w:rPr>
        <w:t>理政新理念</w:t>
      </w:r>
      <w:proofErr w:type="gramEnd"/>
      <w:r w:rsidRPr="00AC3C69">
        <w:rPr>
          <w:rFonts w:ascii="宋体" w:eastAsia="宋体" w:hAnsi="宋体" w:cs="宋体" w:hint="eastAsia"/>
          <w:color w:val="333333"/>
          <w:kern w:val="0"/>
          <w:sz w:val="29"/>
          <w:szCs w:val="29"/>
        </w:rPr>
        <w:t>新思想新战略，深入学习贯彻习近平总书记在哲学社会科学工作座谈会上重要讲话精神，坚持“三贴近”原则，大力弘扬社会主义核心价值观，不断提高公众人文社科素养，为建设社科强省，为浙江高水平全面建成小康社会提供强大的精神力量。</w:t>
      </w:r>
    </w:p>
    <w:p w:rsidR="00AC3C69" w:rsidRPr="00AC3C69" w:rsidRDefault="00AC3C69" w:rsidP="00AC3C69">
      <w:pPr>
        <w:widowControl/>
        <w:shd w:val="clear" w:color="auto" w:fill="FFFFFF"/>
        <w:spacing w:line="420" w:lineRule="atLeast"/>
        <w:ind w:firstLine="555"/>
        <w:jc w:val="left"/>
        <w:textAlignment w:val="baseline"/>
        <w:rPr>
          <w:rFonts w:ascii="微软雅黑" w:eastAsia="微软雅黑" w:hAnsi="微软雅黑" w:cs="宋体" w:hint="eastAsia"/>
          <w:color w:val="333333"/>
          <w:kern w:val="0"/>
          <w:szCs w:val="21"/>
        </w:rPr>
      </w:pPr>
      <w:r w:rsidRPr="00AC3C69">
        <w:rPr>
          <w:rFonts w:ascii="宋体" w:eastAsia="宋体" w:hAnsi="宋体" w:cs="宋体" w:hint="eastAsia"/>
          <w:b/>
          <w:bCs/>
          <w:color w:val="333333"/>
          <w:kern w:val="0"/>
          <w:sz w:val="29"/>
        </w:rPr>
        <w:t>二、申报指南</w:t>
      </w:r>
    </w:p>
    <w:p w:rsidR="00AC3C69" w:rsidRPr="00AC3C69" w:rsidRDefault="00AC3C69" w:rsidP="00AC3C69">
      <w:pPr>
        <w:widowControl/>
        <w:shd w:val="clear" w:color="auto" w:fill="FFFFFF"/>
        <w:spacing w:line="420" w:lineRule="atLeast"/>
        <w:ind w:firstLine="555"/>
        <w:jc w:val="left"/>
        <w:textAlignment w:val="baseline"/>
        <w:rPr>
          <w:rFonts w:ascii="微软雅黑" w:eastAsia="微软雅黑" w:hAnsi="微软雅黑" w:cs="宋体" w:hint="eastAsia"/>
          <w:color w:val="333333"/>
          <w:kern w:val="0"/>
          <w:szCs w:val="21"/>
        </w:rPr>
      </w:pPr>
      <w:r w:rsidRPr="00AC3C69">
        <w:rPr>
          <w:rFonts w:ascii="宋体" w:eastAsia="宋体" w:hAnsi="宋体" w:cs="宋体" w:hint="eastAsia"/>
          <w:color w:val="333333"/>
          <w:kern w:val="0"/>
          <w:sz w:val="29"/>
          <w:szCs w:val="29"/>
        </w:rPr>
        <w:t>1、通俗理论读物</w:t>
      </w:r>
    </w:p>
    <w:p w:rsidR="00AC3C69" w:rsidRPr="00AC3C69" w:rsidRDefault="00AC3C69" w:rsidP="00AC3C69">
      <w:pPr>
        <w:widowControl/>
        <w:shd w:val="clear" w:color="auto" w:fill="FFFFFF"/>
        <w:spacing w:line="420" w:lineRule="atLeast"/>
        <w:ind w:firstLine="555"/>
        <w:jc w:val="left"/>
        <w:textAlignment w:val="baseline"/>
        <w:rPr>
          <w:rFonts w:ascii="微软雅黑" w:eastAsia="微软雅黑" w:hAnsi="微软雅黑" w:cs="宋体" w:hint="eastAsia"/>
          <w:color w:val="333333"/>
          <w:kern w:val="0"/>
          <w:szCs w:val="21"/>
        </w:rPr>
      </w:pPr>
      <w:r w:rsidRPr="00AC3C69">
        <w:rPr>
          <w:rFonts w:ascii="宋体" w:eastAsia="宋体" w:hAnsi="宋体" w:cs="宋体" w:hint="eastAsia"/>
          <w:color w:val="333333"/>
          <w:kern w:val="0"/>
          <w:sz w:val="29"/>
          <w:szCs w:val="29"/>
        </w:rPr>
        <w:t>主要内容：宣传</w:t>
      </w:r>
      <w:proofErr w:type="gramStart"/>
      <w:r w:rsidRPr="00AC3C69">
        <w:rPr>
          <w:rFonts w:ascii="宋体" w:eastAsia="宋体" w:hAnsi="宋体" w:cs="宋体" w:hint="eastAsia"/>
          <w:color w:val="333333"/>
          <w:kern w:val="0"/>
          <w:sz w:val="29"/>
          <w:szCs w:val="29"/>
        </w:rPr>
        <w:t>解读党</w:t>
      </w:r>
      <w:proofErr w:type="gramEnd"/>
      <w:r w:rsidRPr="00AC3C69">
        <w:rPr>
          <w:rFonts w:ascii="宋体" w:eastAsia="宋体" w:hAnsi="宋体" w:cs="宋体" w:hint="eastAsia"/>
          <w:color w:val="333333"/>
          <w:kern w:val="0"/>
          <w:sz w:val="29"/>
          <w:szCs w:val="29"/>
        </w:rPr>
        <w:t>的十八大</w:t>
      </w:r>
      <w:r w:rsidRPr="00AC3C69">
        <w:rPr>
          <w:rFonts w:ascii="宋体" w:eastAsia="宋体" w:hAnsi="宋体" w:cs="宋体" w:hint="eastAsia"/>
          <w:color w:val="333333"/>
          <w:kern w:val="0"/>
          <w:sz w:val="29"/>
          <w:szCs w:val="29"/>
          <w:shd w:val="clear" w:color="auto" w:fill="FFFFFF"/>
        </w:rPr>
        <w:t>以及历次全会精神</w:t>
      </w:r>
      <w:r w:rsidRPr="00AC3C69">
        <w:rPr>
          <w:rFonts w:ascii="宋体" w:eastAsia="宋体" w:hAnsi="宋体" w:cs="宋体" w:hint="eastAsia"/>
          <w:color w:val="333333"/>
          <w:kern w:val="0"/>
          <w:sz w:val="29"/>
          <w:szCs w:val="29"/>
        </w:rPr>
        <w:t>，习近平总书记治国</w:t>
      </w:r>
      <w:proofErr w:type="gramStart"/>
      <w:r w:rsidRPr="00AC3C69">
        <w:rPr>
          <w:rFonts w:ascii="宋体" w:eastAsia="宋体" w:hAnsi="宋体" w:cs="宋体" w:hint="eastAsia"/>
          <w:color w:val="333333"/>
          <w:kern w:val="0"/>
          <w:sz w:val="29"/>
          <w:szCs w:val="29"/>
        </w:rPr>
        <w:t>理政新理念</w:t>
      </w:r>
      <w:proofErr w:type="gramEnd"/>
      <w:r w:rsidRPr="00AC3C69">
        <w:rPr>
          <w:rFonts w:ascii="宋体" w:eastAsia="宋体" w:hAnsi="宋体" w:cs="宋体" w:hint="eastAsia"/>
          <w:color w:val="333333"/>
          <w:kern w:val="0"/>
          <w:sz w:val="29"/>
          <w:szCs w:val="29"/>
        </w:rPr>
        <w:t>新思想新战略，反映“五位一体”总体布局和“四个全面”战略布局在浙江生动实践，省委省政府“拆治归”决策部署等。成果形式：著作、读本、网络作品等。</w:t>
      </w:r>
    </w:p>
    <w:p w:rsidR="00AC3C69" w:rsidRPr="00AC3C69" w:rsidRDefault="00AC3C69" w:rsidP="00AC3C69">
      <w:pPr>
        <w:widowControl/>
        <w:shd w:val="clear" w:color="auto" w:fill="FFFFFF"/>
        <w:spacing w:line="420" w:lineRule="atLeast"/>
        <w:ind w:firstLine="555"/>
        <w:jc w:val="left"/>
        <w:textAlignment w:val="baseline"/>
        <w:rPr>
          <w:rFonts w:ascii="微软雅黑" w:eastAsia="微软雅黑" w:hAnsi="微软雅黑" w:cs="宋体" w:hint="eastAsia"/>
          <w:color w:val="333333"/>
          <w:kern w:val="0"/>
          <w:szCs w:val="21"/>
        </w:rPr>
      </w:pPr>
      <w:r w:rsidRPr="00AC3C69">
        <w:rPr>
          <w:rFonts w:ascii="宋体" w:eastAsia="宋体" w:hAnsi="宋体" w:cs="宋体" w:hint="eastAsia"/>
          <w:color w:val="333333"/>
          <w:kern w:val="0"/>
          <w:sz w:val="29"/>
          <w:szCs w:val="29"/>
        </w:rPr>
        <w:t>2、社科普及读物</w:t>
      </w:r>
    </w:p>
    <w:p w:rsidR="00AC3C69" w:rsidRPr="00AC3C69" w:rsidRDefault="00AC3C69" w:rsidP="00AC3C69">
      <w:pPr>
        <w:widowControl/>
        <w:shd w:val="clear" w:color="auto" w:fill="FFFFFF"/>
        <w:spacing w:line="420" w:lineRule="atLeast"/>
        <w:ind w:firstLine="555"/>
        <w:jc w:val="left"/>
        <w:textAlignment w:val="baseline"/>
        <w:rPr>
          <w:rFonts w:ascii="微软雅黑" w:eastAsia="微软雅黑" w:hAnsi="微软雅黑" w:cs="宋体" w:hint="eastAsia"/>
          <w:color w:val="333333"/>
          <w:kern w:val="0"/>
          <w:szCs w:val="21"/>
        </w:rPr>
      </w:pPr>
      <w:r w:rsidRPr="00AC3C69">
        <w:rPr>
          <w:rFonts w:ascii="宋体" w:eastAsia="宋体" w:hAnsi="宋体" w:cs="宋体" w:hint="eastAsia"/>
          <w:color w:val="333333"/>
          <w:kern w:val="0"/>
          <w:sz w:val="29"/>
          <w:szCs w:val="29"/>
        </w:rPr>
        <w:lastRenderedPageBreak/>
        <w:t>主要内容：中华优秀传统文化、社会主义核心价值观、浙江精神、地方历史文化、历史名人、法制宣传、民生类等社科普及读物。成果形式：著作、读本、网络作品等。</w:t>
      </w:r>
    </w:p>
    <w:p w:rsidR="00AC3C69" w:rsidRPr="00AC3C69" w:rsidRDefault="00AC3C69" w:rsidP="00AC3C69">
      <w:pPr>
        <w:widowControl/>
        <w:shd w:val="clear" w:color="auto" w:fill="FFFFFF"/>
        <w:spacing w:line="420" w:lineRule="atLeast"/>
        <w:ind w:firstLine="645"/>
        <w:jc w:val="left"/>
        <w:textAlignment w:val="baseline"/>
        <w:rPr>
          <w:rFonts w:ascii="微软雅黑" w:eastAsia="微软雅黑" w:hAnsi="微软雅黑" w:cs="宋体" w:hint="eastAsia"/>
          <w:color w:val="333333"/>
          <w:kern w:val="0"/>
          <w:szCs w:val="21"/>
        </w:rPr>
      </w:pPr>
      <w:r w:rsidRPr="00AC3C69">
        <w:rPr>
          <w:rFonts w:ascii="宋体" w:eastAsia="宋体" w:hAnsi="宋体" w:cs="宋体" w:hint="eastAsia"/>
          <w:b/>
          <w:bCs/>
          <w:color w:val="333333"/>
          <w:kern w:val="0"/>
          <w:sz w:val="29"/>
        </w:rPr>
        <w:t>三、立项资助形式</w:t>
      </w:r>
    </w:p>
    <w:p w:rsidR="00AC3C69" w:rsidRPr="00AC3C69" w:rsidRDefault="00AC3C69" w:rsidP="00AC3C69">
      <w:pPr>
        <w:widowControl/>
        <w:shd w:val="clear" w:color="auto" w:fill="FFFFFF"/>
        <w:spacing w:line="420" w:lineRule="atLeast"/>
        <w:ind w:firstLine="555"/>
        <w:jc w:val="left"/>
        <w:textAlignment w:val="baseline"/>
        <w:rPr>
          <w:rFonts w:ascii="微软雅黑" w:eastAsia="微软雅黑" w:hAnsi="微软雅黑" w:cs="宋体" w:hint="eastAsia"/>
          <w:color w:val="333333"/>
          <w:kern w:val="0"/>
          <w:szCs w:val="21"/>
        </w:rPr>
      </w:pPr>
      <w:r w:rsidRPr="00AC3C69">
        <w:rPr>
          <w:rFonts w:ascii="宋体" w:eastAsia="宋体" w:hAnsi="宋体" w:cs="宋体" w:hint="eastAsia"/>
          <w:color w:val="333333"/>
          <w:kern w:val="0"/>
          <w:sz w:val="29"/>
          <w:szCs w:val="29"/>
        </w:rPr>
        <w:t>1、社科普及课题分为立项资助课题和立项不资助课题两类。立项资助课题经费资助额度为1万元，立项不资助课题是指符合立项要求但需要自筹经费。</w:t>
      </w:r>
    </w:p>
    <w:p w:rsidR="00AC3C69" w:rsidRPr="00AC3C69" w:rsidRDefault="00AC3C69" w:rsidP="00AC3C69">
      <w:pPr>
        <w:widowControl/>
        <w:shd w:val="clear" w:color="auto" w:fill="FFFFFF"/>
        <w:spacing w:line="420" w:lineRule="atLeast"/>
        <w:ind w:firstLine="555"/>
        <w:jc w:val="left"/>
        <w:textAlignment w:val="baseline"/>
        <w:rPr>
          <w:rFonts w:ascii="微软雅黑" w:eastAsia="微软雅黑" w:hAnsi="微软雅黑" w:cs="宋体" w:hint="eastAsia"/>
          <w:color w:val="333333"/>
          <w:kern w:val="0"/>
          <w:szCs w:val="21"/>
        </w:rPr>
      </w:pPr>
      <w:r w:rsidRPr="00AC3C69">
        <w:rPr>
          <w:rFonts w:ascii="宋体" w:eastAsia="宋体" w:hAnsi="宋体" w:cs="宋体" w:hint="eastAsia"/>
          <w:color w:val="333333"/>
          <w:kern w:val="0"/>
          <w:sz w:val="29"/>
          <w:szCs w:val="29"/>
        </w:rPr>
        <w:t>2、社科普及出版资助项目主要资助已经基本完成且尚未出版的社科普及读物，社科普及出版资助项目分为全额资助项目和部分资助项目两类。经专家评审为优秀的社科普及读物，立为全额资助项目，由省社科</w:t>
      </w:r>
      <w:proofErr w:type="gramStart"/>
      <w:r w:rsidRPr="00AC3C69">
        <w:rPr>
          <w:rFonts w:ascii="宋体" w:eastAsia="宋体" w:hAnsi="宋体" w:cs="宋体" w:hint="eastAsia"/>
          <w:color w:val="333333"/>
          <w:kern w:val="0"/>
          <w:sz w:val="29"/>
          <w:szCs w:val="29"/>
        </w:rPr>
        <w:t>联统一</w:t>
      </w:r>
      <w:proofErr w:type="gramEnd"/>
      <w:r w:rsidRPr="00AC3C69">
        <w:rPr>
          <w:rFonts w:ascii="宋体" w:eastAsia="宋体" w:hAnsi="宋体" w:cs="宋体" w:hint="eastAsia"/>
          <w:color w:val="333333"/>
          <w:kern w:val="0"/>
          <w:sz w:val="29"/>
          <w:szCs w:val="29"/>
        </w:rPr>
        <w:t>组织出版，同时立为</w:t>
      </w:r>
      <w:proofErr w:type="gramStart"/>
      <w:r w:rsidRPr="00AC3C69">
        <w:rPr>
          <w:rFonts w:ascii="宋体" w:eastAsia="宋体" w:hAnsi="宋体" w:cs="宋体" w:hint="eastAsia"/>
          <w:color w:val="333333"/>
          <w:kern w:val="0"/>
          <w:sz w:val="29"/>
          <w:szCs w:val="29"/>
        </w:rPr>
        <w:t>省哲社规划</w:t>
      </w:r>
      <w:proofErr w:type="gramEnd"/>
      <w:r w:rsidRPr="00AC3C69">
        <w:rPr>
          <w:rFonts w:ascii="宋体" w:eastAsia="宋体" w:hAnsi="宋体" w:cs="宋体" w:hint="eastAsia"/>
          <w:color w:val="333333"/>
          <w:kern w:val="0"/>
          <w:sz w:val="29"/>
          <w:szCs w:val="29"/>
        </w:rPr>
        <w:t>一般课题。经专家评审为良好的社科普及读物，立为部分资助项目，资助15000元出版经费。</w:t>
      </w:r>
    </w:p>
    <w:p w:rsidR="00AC3C69" w:rsidRPr="00AC3C69" w:rsidRDefault="00AC3C69" w:rsidP="00AC3C69">
      <w:pPr>
        <w:widowControl/>
        <w:shd w:val="clear" w:color="auto" w:fill="FFFFFF"/>
        <w:spacing w:line="420" w:lineRule="atLeast"/>
        <w:ind w:firstLine="555"/>
        <w:jc w:val="left"/>
        <w:textAlignment w:val="baseline"/>
        <w:rPr>
          <w:rFonts w:ascii="微软雅黑" w:eastAsia="微软雅黑" w:hAnsi="微软雅黑" w:cs="宋体" w:hint="eastAsia"/>
          <w:color w:val="333333"/>
          <w:kern w:val="0"/>
          <w:szCs w:val="21"/>
        </w:rPr>
      </w:pPr>
      <w:r w:rsidRPr="00AC3C69">
        <w:rPr>
          <w:rFonts w:ascii="宋体" w:eastAsia="宋体" w:hAnsi="宋体" w:cs="宋体" w:hint="eastAsia"/>
          <w:b/>
          <w:bCs/>
          <w:color w:val="333333"/>
          <w:kern w:val="0"/>
          <w:sz w:val="29"/>
        </w:rPr>
        <w:t>四、申报方式与要求</w:t>
      </w:r>
    </w:p>
    <w:p w:rsidR="00AC3C69" w:rsidRPr="00AC3C69" w:rsidRDefault="00AC3C69" w:rsidP="00AC3C69">
      <w:pPr>
        <w:widowControl/>
        <w:shd w:val="clear" w:color="auto" w:fill="FFFFFF"/>
        <w:spacing w:line="420" w:lineRule="atLeast"/>
        <w:ind w:firstLine="555"/>
        <w:jc w:val="left"/>
        <w:textAlignment w:val="baseline"/>
        <w:rPr>
          <w:rFonts w:ascii="微软雅黑" w:eastAsia="微软雅黑" w:hAnsi="微软雅黑" w:cs="宋体" w:hint="eastAsia"/>
          <w:color w:val="333333"/>
          <w:kern w:val="0"/>
          <w:szCs w:val="21"/>
        </w:rPr>
      </w:pPr>
      <w:r w:rsidRPr="00AC3C69">
        <w:rPr>
          <w:rFonts w:ascii="宋体" w:eastAsia="宋体" w:hAnsi="宋体" w:cs="宋体" w:hint="eastAsia"/>
          <w:color w:val="333333"/>
          <w:kern w:val="0"/>
          <w:sz w:val="29"/>
          <w:szCs w:val="29"/>
        </w:rPr>
        <w:t>1、申报人保证没有知识产权争议。课题著作权属多人时，由主要撰写人或主编提出申请，并须有全体参与编写人员的签名，著作权必须无任何争议存在。</w:t>
      </w:r>
    </w:p>
    <w:p w:rsidR="00AC3C69" w:rsidRPr="00AC3C69" w:rsidRDefault="00AC3C69" w:rsidP="00AC3C69">
      <w:pPr>
        <w:widowControl/>
        <w:shd w:val="clear" w:color="auto" w:fill="FFFFFF"/>
        <w:spacing w:line="420" w:lineRule="atLeast"/>
        <w:ind w:firstLine="555"/>
        <w:jc w:val="left"/>
        <w:textAlignment w:val="baseline"/>
        <w:rPr>
          <w:rFonts w:ascii="微软雅黑" w:eastAsia="微软雅黑" w:hAnsi="微软雅黑" w:cs="宋体" w:hint="eastAsia"/>
          <w:color w:val="333333"/>
          <w:kern w:val="0"/>
          <w:szCs w:val="21"/>
        </w:rPr>
      </w:pPr>
      <w:r w:rsidRPr="00AC3C69">
        <w:rPr>
          <w:rFonts w:ascii="宋体" w:eastAsia="宋体" w:hAnsi="宋体" w:cs="宋体" w:hint="eastAsia"/>
          <w:color w:val="333333"/>
          <w:kern w:val="0"/>
          <w:sz w:val="29"/>
          <w:szCs w:val="29"/>
          <w:shd w:val="clear" w:color="auto" w:fill="FFFFFF"/>
        </w:rPr>
        <w:t>2、</w:t>
      </w:r>
      <w:r w:rsidRPr="00AC3C69">
        <w:rPr>
          <w:rFonts w:ascii="宋体" w:eastAsia="宋体" w:hAnsi="宋体" w:cs="宋体" w:hint="eastAsia"/>
          <w:color w:val="333333"/>
          <w:kern w:val="0"/>
          <w:sz w:val="29"/>
          <w:szCs w:val="29"/>
        </w:rPr>
        <w:t>课题负责人同</w:t>
      </w:r>
      <w:proofErr w:type="gramStart"/>
      <w:r w:rsidRPr="00AC3C69">
        <w:rPr>
          <w:rFonts w:ascii="宋体" w:eastAsia="宋体" w:hAnsi="宋体" w:cs="宋体" w:hint="eastAsia"/>
          <w:color w:val="333333"/>
          <w:kern w:val="0"/>
          <w:sz w:val="29"/>
          <w:szCs w:val="29"/>
        </w:rPr>
        <w:t>一</w:t>
      </w:r>
      <w:proofErr w:type="gramEnd"/>
      <w:r w:rsidRPr="00AC3C69">
        <w:rPr>
          <w:rFonts w:ascii="宋体" w:eastAsia="宋体" w:hAnsi="宋体" w:cs="宋体" w:hint="eastAsia"/>
          <w:color w:val="333333"/>
          <w:kern w:val="0"/>
          <w:sz w:val="29"/>
          <w:szCs w:val="29"/>
        </w:rPr>
        <w:t>年度内只能申报一个项目，不能科普课题和出版资助两者兼报。已承担浙江省社科联其他项目且未完成者，不得申报2018年社科普及项目。</w:t>
      </w:r>
    </w:p>
    <w:p w:rsidR="00AC3C69" w:rsidRPr="00AC3C69" w:rsidRDefault="00AC3C69" w:rsidP="00AC3C69">
      <w:pPr>
        <w:widowControl/>
        <w:shd w:val="clear" w:color="auto" w:fill="FFFFFF"/>
        <w:spacing w:line="420" w:lineRule="atLeast"/>
        <w:ind w:firstLine="555"/>
        <w:jc w:val="left"/>
        <w:textAlignment w:val="baseline"/>
        <w:rPr>
          <w:rFonts w:ascii="微软雅黑" w:eastAsia="微软雅黑" w:hAnsi="微软雅黑" w:cs="宋体" w:hint="eastAsia"/>
          <w:color w:val="333333"/>
          <w:kern w:val="0"/>
          <w:szCs w:val="21"/>
        </w:rPr>
      </w:pPr>
      <w:r w:rsidRPr="00AC3C69">
        <w:rPr>
          <w:rFonts w:ascii="宋体" w:eastAsia="宋体" w:hAnsi="宋体" w:cs="宋体" w:hint="eastAsia"/>
          <w:color w:val="333333"/>
          <w:kern w:val="0"/>
          <w:sz w:val="29"/>
          <w:szCs w:val="29"/>
        </w:rPr>
        <w:lastRenderedPageBreak/>
        <w:t>3、申报者要如实填写申报材料，凡在申报中弄虚作假者，一经发现并查实后，对其获批的项目予以撤项处理，取消其个人3年申报资格。</w:t>
      </w:r>
    </w:p>
    <w:p w:rsidR="00AC3C69" w:rsidRPr="00AC3C69" w:rsidRDefault="00AC3C69" w:rsidP="00AC3C69">
      <w:pPr>
        <w:widowControl/>
        <w:shd w:val="clear" w:color="auto" w:fill="FFFFFF"/>
        <w:spacing w:line="420" w:lineRule="atLeast"/>
        <w:ind w:firstLine="555"/>
        <w:jc w:val="left"/>
        <w:textAlignment w:val="baseline"/>
        <w:rPr>
          <w:rFonts w:ascii="微软雅黑" w:eastAsia="微软雅黑" w:hAnsi="微软雅黑" w:cs="宋体" w:hint="eastAsia"/>
          <w:color w:val="333333"/>
          <w:kern w:val="0"/>
          <w:szCs w:val="21"/>
        </w:rPr>
      </w:pPr>
      <w:r w:rsidRPr="00AC3C69">
        <w:rPr>
          <w:rFonts w:ascii="宋体" w:eastAsia="宋体" w:hAnsi="宋体" w:cs="宋体" w:hint="eastAsia"/>
          <w:color w:val="333333"/>
          <w:kern w:val="0"/>
          <w:sz w:val="29"/>
          <w:szCs w:val="29"/>
        </w:rPr>
        <w:t>4、课题周期不超过2年。从立项批准之日起到</w:t>
      </w:r>
      <w:proofErr w:type="gramStart"/>
      <w:r w:rsidRPr="00AC3C69">
        <w:rPr>
          <w:rFonts w:ascii="宋体" w:eastAsia="宋体" w:hAnsi="宋体" w:cs="宋体" w:hint="eastAsia"/>
          <w:color w:val="333333"/>
          <w:kern w:val="0"/>
          <w:sz w:val="29"/>
          <w:szCs w:val="29"/>
        </w:rPr>
        <w:t>结项申请</w:t>
      </w:r>
      <w:proofErr w:type="gramEnd"/>
      <w:r w:rsidRPr="00AC3C69">
        <w:rPr>
          <w:rFonts w:ascii="宋体" w:eastAsia="宋体" w:hAnsi="宋体" w:cs="宋体" w:hint="eastAsia"/>
          <w:color w:val="333333"/>
          <w:kern w:val="0"/>
          <w:sz w:val="29"/>
          <w:szCs w:val="29"/>
        </w:rPr>
        <w:t>通知日期为止。无论任何原因无法按期完成的项目，不予延期，直接做撤项处理。</w:t>
      </w:r>
    </w:p>
    <w:p w:rsidR="00AC3C69" w:rsidRPr="00AC3C69" w:rsidRDefault="00AC3C69" w:rsidP="00AC3C69">
      <w:pPr>
        <w:widowControl/>
        <w:shd w:val="clear" w:color="auto" w:fill="FFFFFF"/>
        <w:spacing w:line="420" w:lineRule="atLeast"/>
        <w:ind w:firstLine="555"/>
        <w:jc w:val="left"/>
        <w:textAlignment w:val="baseline"/>
        <w:rPr>
          <w:rFonts w:ascii="微软雅黑" w:eastAsia="微软雅黑" w:hAnsi="微软雅黑" w:cs="宋体" w:hint="eastAsia"/>
          <w:color w:val="333333"/>
          <w:kern w:val="0"/>
          <w:szCs w:val="21"/>
        </w:rPr>
      </w:pPr>
      <w:r w:rsidRPr="00AC3C69">
        <w:rPr>
          <w:rFonts w:ascii="宋体" w:eastAsia="宋体" w:hAnsi="宋体" w:cs="宋体" w:hint="eastAsia"/>
          <w:b/>
          <w:bCs/>
          <w:color w:val="333333"/>
          <w:kern w:val="0"/>
          <w:sz w:val="29"/>
        </w:rPr>
        <w:t>五、其他事项</w:t>
      </w:r>
    </w:p>
    <w:p w:rsidR="00AC3C69" w:rsidRPr="00AC3C69" w:rsidRDefault="00AC3C69" w:rsidP="00AC3C69">
      <w:pPr>
        <w:widowControl/>
        <w:shd w:val="clear" w:color="auto" w:fill="FFFFFF"/>
        <w:spacing w:line="420" w:lineRule="atLeast"/>
        <w:ind w:firstLine="555"/>
        <w:jc w:val="left"/>
        <w:textAlignment w:val="baseline"/>
        <w:rPr>
          <w:rFonts w:ascii="微软雅黑" w:eastAsia="微软雅黑" w:hAnsi="微软雅黑" w:cs="宋体" w:hint="eastAsia"/>
          <w:color w:val="333333"/>
          <w:kern w:val="0"/>
          <w:szCs w:val="21"/>
        </w:rPr>
      </w:pPr>
      <w:r w:rsidRPr="00AC3C69">
        <w:rPr>
          <w:rFonts w:ascii="宋体" w:eastAsia="宋体" w:hAnsi="宋体" w:cs="宋体" w:hint="eastAsia"/>
          <w:color w:val="333333"/>
          <w:kern w:val="0"/>
          <w:sz w:val="29"/>
          <w:szCs w:val="29"/>
        </w:rPr>
        <w:t>1、申报截止受理时间：2017年6月15日。</w:t>
      </w:r>
    </w:p>
    <w:p w:rsidR="00AC3C69" w:rsidRPr="00AC3C69" w:rsidRDefault="00AC3C69" w:rsidP="00AC3C69">
      <w:pPr>
        <w:widowControl/>
        <w:shd w:val="clear" w:color="auto" w:fill="FFFFFF"/>
        <w:spacing w:line="420" w:lineRule="atLeast"/>
        <w:ind w:firstLine="555"/>
        <w:jc w:val="left"/>
        <w:textAlignment w:val="baseline"/>
        <w:rPr>
          <w:rFonts w:ascii="微软雅黑" w:eastAsia="微软雅黑" w:hAnsi="微软雅黑" w:cs="宋体" w:hint="eastAsia"/>
          <w:color w:val="333333"/>
          <w:kern w:val="0"/>
          <w:szCs w:val="21"/>
        </w:rPr>
      </w:pPr>
      <w:r w:rsidRPr="00AC3C69">
        <w:rPr>
          <w:rFonts w:ascii="宋体" w:eastAsia="宋体" w:hAnsi="宋体" w:cs="宋体" w:hint="eastAsia"/>
          <w:color w:val="333333"/>
          <w:kern w:val="0"/>
          <w:sz w:val="29"/>
          <w:szCs w:val="29"/>
        </w:rPr>
        <w:t>2、今年申报方式继续采用网上申报与纸质申报表并行的方式。</w:t>
      </w:r>
    </w:p>
    <w:p w:rsidR="00AC3C69" w:rsidRPr="00AC3C69" w:rsidRDefault="00AC3C69" w:rsidP="00AC3C69">
      <w:pPr>
        <w:widowControl/>
        <w:shd w:val="clear" w:color="auto" w:fill="FFFFFF"/>
        <w:spacing w:line="420" w:lineRule="atLeast"/>
        <w:ind w:firstLine="555"/>
        <w:jc w:val="left"/>
        <w:textAlignment w:val="baseline"/>
        <w:rPr>
          <w:rFonts w:ascii="微软雅黑" w:eastAsia="微软雅黑" w:hAnsi="微软雅黑" w:cs="宋体" w:hint="eastAsia"/>
          <w:color w:val="333333"/>
          <w:kern w:val="0"/>
          <w:szCs w:val="21"/>
        </w:rPr>
      </w:pPr>
      <w:r w:rsidRPr="00AC3C69">
        <w:rPr>
          <w:rFonts w:ascii="宋体" w:eastAsia="宋体" w:hAnsi="宋体" w:cs="宋体" w:hint="eastAsia"/>
          <w:color w:val="333333"/>
          <w:kern w:val="0"/>
          <w:sz w:val="29"/>
          <w:szCs w:val="29"/>
        </w:rPr>
        <w:t>纸质申报：请各单位在规定时间内，将审查合格的申报表（一式一份）、活页（一式五份）及汇总表（</w:t>
      </w:r>
      <w:proofErr w:type="gramStart"/>
      <w:r w:rsidRPr="00AC3C69">
        <w:rPr>
          <w:rFonts w:ascii="宋体" w:eastAsia="宋体" w:hAnsi="宋体" w:cs="宋体" w:hint="eastAsia"/>
          <w:color w:val="333333"/>
          <w:kern w:val="0"/>
          <w:sz w:val="29"/>
          <w:szCs w:val="29"/>
        </w:rPr>
        <w:t>附电子</w:t>
      </w:r>
      <w:proofErr w:type="gramEnd"/>
      <w:r w:rsidRPr="00AC3C69">
        <w:rPr>
          <w:rFonts w:ascii="宋体" w:eastAsia="宋体" w:hAnsi="宋体" w:cs="宋体" w:hint="eastAsia"/>
          <w:color w:val="333333"/>
          <w:kern w:val="0"/>
          <w:sz w:val="29"/>
          <w:szCs w:val="29"/>
        </w:rPr>
        <w:t>文档）报省社科联科普处。上述申报材料请登录“浙江社科网”（www.zjskw.gov.cn）的“最新公告”处下载填写，复印一律使用A4纸。</w:t>
      </w:r>
    </w:p>
    <w:p w:rsidR="00AC3C69" w:rsidRPr="00AC3C69" w:rsidRDefault="00AC3C69" w:rsidP="00AC3C69">
      <w:pPr>
        <w:widowControl/>
        <w:shd w:val="clear" w:color="auto" w:fill="FFFFFF"/>
        <w:spacing w:line="420" w:lineRule="atLeast"/>
        <w:ind w:firstLine="555"/>
        <w:jc w:val="left"/>
        <w:textAlignment w:val="baseline"/>
        <w:rPr>
          <w:rFonts w:ascii="微软雅黑" w:eastAsia="微软雅黑" w:hAnsi="微软雅黑" w:cs="宋体" w:hint="eastAsia"/>
          <w:color w:val="333333"/>
          <w:kern w:val="0"/>
          <w:szCs w:val="21"/>
        </w:rPr>
      </w:pPr>
      <w:r w:rsidRPr="00AC3C69">
        <w:rPr>
          <w:rFonts w:ascii="宋体" w:eastAsia="宋体" w:hAnsi="宋体" w:cs="宋体" w:hint="eastAsia"/>
          <w:color w:val="333333"/>
          <w:kern w:val="0"/>
          <w:sz w:val="29"/>
          <w:szCs w:val="29"/>
        </w:rPr>
        <w:t>申请出版资助项目的，递交书稿三部（8万字以上），书稿不退回。已经有网络作品的，</w:t>
      </w:r>
      <w:proofErr w:type="gramStart"/>
      <w:r w:rsidRPr="00AC3C69">
        <w:rPr>
          <w:rFonts w:ascii="宋体" w:eastAsia="宋体" w:hAnsi="宋体" w:cs="宋体" w:hint="eastAsia"/>
          <w:color w:val="333333"/>
          <w:kern w:val="0"/>
          <w:sz w:val="29"/>
          <w:szCs w:val="29"/>
        </w:rPr>
        <w:t>附作品</w:t>
      </w:r>
      <w:proofErr w:type="gramEnd"/>
      <w:r w:rsidRPr="00AC3C69">
        <w:rPr>
          <w:rFonts w:ascii="宋体" w:eastAsia="宋体" w:hAnsi="宋体" w:cs="宋体" w:hint="eastAsia"/>
          <w:color w:val="333333"/>
          <w:kern w:val="0"/>
          <w:sz w:val="29"/>
          <w:szCs w:val="29"/>
        </w:rPr>
        <w:t>打印图、刻录光盘或是链接。同意申报立项不资助课题的，请另附纸说明。网上申报：请登录“浙江社科网”（www.zjskw.gov.cn），在右侧“功能区”栏目下，找到“项目申报管理系统”，登录进入系统，按要求填报。</w:t>
      </w:r>
    </w:p>
    <w:p w:rsidR="00AC3C69" w:rsidRPr="00AC3C69" w:rsidRDefault="00AC3C69" w:rsidP="00AC3C69">
      <w:pPr>
        <w:widowControl/>
        <w:shd w:val="clear" w:color="auto" w:fill="FFFFFF"/>
        <w:spacing w:line="420" w:lineRule="atLeast"/>
        <w:ind w:firstLine="555"/>
        <w:jc w:val="left"/>
        <w:textAlignment w:val="baseline"/>
        <w:rPr>
          <w:rFonts w:ascii="微软雅黑" w:eastAsia="微软雅黑" w:hAnsi="微软雅黑" w:cs="宋体" w:hint="eastAsia"/>
          <w:color w:val="333333"/>
          <w:kern w:val="0"/>
          <w:szCs w:val="21"/>
        </w:rPr>
      </w:pPr>
      <w:r w:rsidRPr="00AC3C69">
        <w:rPr>
          <w:rFonts w:ascii="宋体" w:eastAsia="宋体" w:hAnsi="宋体" w:cs="宋体" w:hint="eastAsia"/>
          <w:color w:val="333333"/>
          <w:kern w:val="0"/>
          <w:sz w:val="29"/>
          <w:szCs w:val="29"/>
        </w:rPr>
        <w:t>联系地址：杭州市环城西路33-2号510室（邮编310006）</w:t>
      </w:r>
    </w:p>
    <w:p w:rsidR="00AC3C69" w:rsidRPr="00AC3C69" w:rsidRDefault="00AC3C69" w:rsidP="00AC3C69">
      <w:pPr>
        <w:widowControl/>
        <w:shd w:val="clear" w:color="auto" w:fill="FFFFFF"/>
        <w:spacing w:line="420" w:lineRule="atLeast"/>
        <w:ind w:firstLine="555"/>
        <w:jc w:val="left"/>
        <w:textAlignment w:val="baseline"/>
        <w:rPr>
          <w:rFonts w:ascii="微软雅黑" w:eastAsia="微软雅黑" w:hAnsi="微软雅黑" w:cs="宋体" w:hint="eastAsia"/>
          <w:color w:val="333333"/>
          <w:kern w:val="0"/>
          <w:szCs w:val="21"/>
        </w:rPr>
      </w:pPr>
      <w:r w:rsidRPr="00AC3C69">
        <w:rPr>
          <w:rFonts w:ascii="宋体" w:eastAsia="宋体" w:hAnsi="宋体" w:cs="宋体" w:hint="eastAsia"/>
          <w:color w:val="333333"/>
          <w:kern w:val="0"/>
          <w:sz w:val="29"/>
          <w:szCs w:val="29"/>
        </w:rPr>
        <w:t>联系人：楼</w:t>
      </w:r>
      <w:proofErr w:type="gramStart"/>
      <w:r w:rsidRPr="00AC3C69">
        <w:rPr>
          <w:rFonts w:ascii="宋体" w:eastAsia="宋体" w:hAnsi="宋体" w:cs="宋体" w:hint="eastAsia"/>
          <w:color w:val="333333"/>
          <w:kern w:val="0"/>
          <w:sz w:val="29"/>
          <w:szCs w:val="29"/>
        </w:rPr>
        <w:t>一沩</w:t>
      </w:r>
      <w:proofErr w:type="gramEnd"/>
      <w:r w:rsidRPr="00AC3C69">
        <w:rPr>
          <w:rFonts w:ascii="宋体" w:eastAsia="宋体" w:hAnsi="宋体" w:cs="宋体" w:hint="eastAsia"/>
          <w:color w:val="333333"/>
          <w:kern w:val="0"/>
          <w:sz w:val="29"/>
          <w:szCs w:val="29"/>
        </w:rPr>
        <w:t>  方福明        0571-87057499   </w:t>
      </w:r>
    </w:p>
    <w:p w:rsidR="00AC3C69" w:rsidRPr="00AC3C69" w:rsidRDefault="00AC3C69" w:rsidP="00AC3C69">
      <w:pPr>
        <w:widowControl/>
        <w:shd w:val="clear" w:color="auto" w:fill="FFFFFF"/>
        <w:spacing w:line="420" w:lineRule="atLeast"/>
        <w:ind w:firstLine="555"/>
        <w:jc w:val="left"/>
        <w:textAlignment w:val="baseline"/>
        <w:rPr>
          <w:rFonts w:ascii="微软雅黑" w:eastAsia="微软雅黑" w:hAnsi="微软雅黑" w:cs="宋体" w:hint="eastAsia"/>
          <w:color w:val="333333"/>
          <w:kern w:val="0"/>
          <w:szCs w:val="21"/>
        </w:rPr>
      </w:pPr>
      <w:r w:rsidRPr="00AC3C69">
        <w:rPr>
          <w:rFonts w:ascii="宋体" w:eastAsia="宋体" w:hAnsi="宋体" w:cs="宋体" w:hint="eastAsia"/>
          <w:color w:val="333333"/>
          <w:kern w:val="0"/>
          <w:sz w:val="29"/>
          <w:szCs w:val="29"/>
        </w:rPr>
        <w:t>E-mail：</w:t>
      </w:r>
      <w:hyperlink r:id="rId4" w:history="1">
        <w:r w:rsidRPr="00AC3C69">
          <w:rPr>
            <w:rFonts w:ascii="宋体" w:eastAsia="宋体" w:hAnsi="宋体" w:cs="宋体" w:hint="eastAsia"/>
            <w:color w:val="333333"/>
            <w:kern w:val="0"/>
            <w:sz w:val="29"/>
          </w:rPr>
          <w:t>sklkpc@163.com</w:t>
        </w:r>
      </w:hyperlink>
      <w:r w:rsidRPr="00AC3C69">
        <w:rPr>
          <w:rFonts w:ascii="宋体" w:eastAsia="宋体" w:hAnsi="宋体" w:cs="宋体" w:hint="eastAsia"/>
          <w:color w:val="333333"/>
          <w:kern w:val="0"/>
          <w:sz w:val="29"/>
          <w:szCs w:val="29"/>
        </w:rPr>
        <w:t> </w:t>
      </w:r>
    </w:p>
    <w:p w:rsidR="00AC3C69" w:rsidRPr="00AC3C69" w:rsidRDefault="00AC3C69" w:rsidP="00AC3C69">
      <w:pPr>
        <w:widowControl/>
        <w:shd w:val="clear" w:color="auto" w:fill="FFFFFF"/>
        <w:spacing w:line="420" w:lineRule="atLeast"/>
        <w:ind w:firstLine="555"/>
        <w:jc w:val="left"/>
        <w:textAlignment w:val="baseline"/>
        <w:rPr>
          <w:rFonts w:ascii="微软雅黑" w:eastAsia="微软雅黑" w:hAnsi="微软雅黑" w:cs="宋体" w:hint="eastAsia"/>
          <w:color w:val="333333"/>
          <w:kern w:val="0"/>
          <w:szCs w:val="21"/>
        </w:rPr>
      </w:pPr>
      <w:r w:rsidRPr="00AC3C69">
        <w:rPr>
          <w:rFonts w:ascii="宋体" w:eastAsia="宋体" w:hAnsi="宋体" w:cs="宋体" w:hint="eastAsia"/>
          <w:color w:val="333333"/>
          <w:kern w:val="0"/>
          <w:sz w:val="29"/>
          <w:szCs w:val="29"/>
        </w:rPr>
        <w:lastRenderedPageBreak/>
        <w:t>附:1、浙江省社科联社科普及课题申报表</w:t>
      </w:r>
    </w:p>
    <w:p w:rsidR="00AC3C69" w:rsidRPr="00AC3C69" w:rsidRDefault="00AC3C69" w:rsidP="00AC3C69">
      <w:pPr>
        <w:widowControl/>
        <w:shd w:val="clear" w:color="auto" w:fill="FFFFFF"/>
        <w:spacing w:line="420" w:lineRule="atLeast"/>
        <w:ind w:firstLine="555"/>
        <w:jc w:val="left"/>
        <w:textAlignment w:val="baseline"/>
        <w:rPr>
          <w:rFonts w:ascii="微软雅黑" w:eastAsia="微软雅黑" w:hAnsi="微软雅黑" w:cs="宋体" w:hint="eastAsia"/>
          <w:color w:val="333333"/>
          <w:kern w:val="0"/>
          <w:szCs w:val="21"/>
        </w:rPr>
      </w:pPr>
      <w:r w:rsidRPr="00AC3C69">
        <w:rPr>
          <w:rFonts w:ascii="宋体" w:eastAsia="宋体" w:hAnsi="宋体" w:cs="宋体" w:hint="eastAsia"/>
          <w:color w:val="333333"/>
          <w:kern w:val="0"/>
          <w:sz w:val="29"/>
          <w:szCs w:val="29"/>
        </w:rPr>
        <w:t>  2、浙江省社科联社科普及课题内容简介（活页）</w:t>
      </w:r>
    </w:p>
    <w:p w:rsidR="00AC3C69" w:rsidRPr="00AC3C69" w:rsidRDefault="00AC3C69" w:rsidP="00AC3C69">
      <w:pPr>
        <w:widowControl/>
        <w:shd w:val="clear" w:color="auto" w:fill="FFFFFF"/>
        <w:spacing w:line="420" w:lineRule="atLeast"/>
        <w:ind w:firstLine="555"/>
        <w:jc w:val="left"/>
        <w:textAlignment w:val="baseline"/>
        <w:rPr>
          <w:rFonts w:ascii="微软雅黑" w:eastAsia="微软雅黑" w:hAnsi="微软雅黑" w:cs="宋体" w:hint="eastAsia"/>
          <w:color w:val="333333"/>
          <w:kern w:val="0"/>
          <w:szCs w:val="21"/>
        </w:rPr>
      </w:pPr>
      <w:r w:rsidRPr="00AC3C69">
        <w:rPr>
          <w:rFonts w:ascii="宋体" w:eastAsia="宋体" w:hAnsi="宋体" w:cs="宋体" w:hint="eastAsia"/>
          <w:color w:val="333333"/>
          <w:kern w:val="0"/>
          <w:sz w:val="29"/>
          <w:szCs w:val="29"/>
        </w:rPr>
        <w:t>  3、浙江省社科联社科普及课题申报汇总表</w:t>
      </w:r>
    </w:p>
    <w:p w:rsidR="00AC3C69" w:rsidRPr="00AC3C69" w:rsidRDefault="00AC3C69" w:rsidP="00AC3C69">
      <w:pPr>
        <w:widowControl/>
        <w:shd w:val="clear" w:color="auto" w:fill="FFFFFF"/>
        <w:spacing w:line="420" w:lineRule="atLeast"/>
        <w:ind w:firstLine="555"/>
        <w:jc w:val="left"/>
        <w:textAlignment w:val="baseline"/>
        <w:rPr>
          <w:rFonts w:ascii="微软雅黑" w:eastAsia="微软雅黑" w:hAnsi="微软雅黑" w:cs="宋体" w:hint="eastAsia"/>
          <w:color w:val="333333"/>
          <w:kern w:val="0"/>
          <w:szCs w:val="21"/>
        </w:rPr>
      </w:pPr>
      <w:r w:rsidRPr="00AC3C69">
        <w:rPr>
          <w:rFonts w:ascii="宋体" w:eastAsia="宋体" w:hAnsi="宋体" w:cs="宋体" w:hint="eastAsia"/>
          <w:color w:val="333333"/>
          <w:kern w:val="0"/>
          <w:sz w:val="29"/>
          <w:szCs w:val="29"/>
        </w:rPr>
        <w:t>  4、浙江省社科联社科普及出版资助项目申报表</w:t>
      </w:r>
    </w:p>
    <w:p w:rsidR="00AC3C69" w:rsidRPr="00AC3C69" w:rsidRDefault="00AC3C69" w:rsidP="00AC3C69">
      <w:pPr>
        <w:widowControl/>
        <w:shd w:val="clear" w:color="auto" w:fill="FFFFFF"/>
        <w:spacing w:line="420" w:lineRule="atLeast"/>
        <w:ind w:firstLine="555"/>
        <w:jc w:val="left"/>
        <w:textAlignment w:val="baseline"/>
        <w:rPr>
          <w:rFonts w:ascii="微软雅黑" w:eastAsia="微软雅黑" w:hAnsi="微软雅黑" w:cs="宋体" w:hint="eastAsia"/>
          <w:color w:val="333333"/>
          <w:kern w:val="0"/>
          <w:szCs w:val="21"/>
        </w:rPr>
      </w:pPr>
      <w:r w:rsidRPr="00AC3C69">
        <w:rPr>
          <w:rFonts w:ascii="宋体" w:eastAsia="宋体" w:hAnsi="宋体" w:cs="宋体" w:hint="eastAsia"/>
          <w:color w:val="333333"/>
          <w:kern w:val="0"/>
          <w:sz w:val="29"/>
          <w:szCs w:val="29"/>
        </w:rPr>
        <w:t>  5、浙江省社科联社科普及出版资助项目内容简介（活页）</w:t>
      </w:r>
    </w:p>
    <w:p w:rsidR="00AC3C69" w:rsidRPr="00AC3C69" w:rsidRDefault="00AC3C69" w:rsidP="00AC3C69">
      <w:pPr>
        <w:widowControl/>
        <w:shd w:val="clear" w:color="auto" w:fill="FFFFFF"/>
        <w:spacing w:line="420" w:lineRule="atLeast"/>
        <w:ind w:firstLine="555"/>
        <w:jc w:val="left"/>
        <w:textAlignment w:val="baseline"/>
        <w:rPr>
          <w:rFonts w:ascii="微软雅黑" w:eastAsia="微软雅黑" w:hAnsi="微软雅黑" w:cs="宋体" w:hint="eastAsia"/>
          <w:color w:val="333333"/>
          <w:kern w:val="0"/>
          <w:szCs w:val="21"/>
        </w:rPr>
      </w:pPr>
      <w:r w:rsidRPr="00AC3C69">
        <w:rPr>
          <w:rFonts w:ascii="宋体" w:eastAsia="宋体" w:hAnsi="宋体" w:cs="宋体" w:hint="eastAsia"/>
          <w:color w:val="333333"/>
          <w:kern w:val="0"/>
          <w:sz w:val="29"/>
          <w:szCs w:val="29"/>
        </w:rPr>
        <w:t>  6、浙江省社科联社科普及出版资助项目申报汇总表</w:t>
      </w:r>
    </w:p>
    <w:p w:rsidR="00AC3C69" w:rsidRPr="00AC3C69" w:rsidRDefault="00AC3C69" w:rsidP="00AC3C69">
      <w:pPr>
        <w:widowControl/>
        <w:shd w:val="clear" w:color="auto" w:fill="FFFFFF"/>
        <w:spacing w:line="420" w:lineRule="atLeast"/>
        <w:ind w:firstLine="555"/>
        <w:jc w:val="left"/>
        <w:textAlignment w:val="baseline"/>
        <w:rPr>
          <w:rFonts w:ascii="微软雅黑" w:eastAsia="微软雅黑" w:hAnsi="微软雅黑" w:cs="宋体" w:hint="eastAsia"/>
          <w:color w:val="333333"/>
          <w:kern w:val="0"/>
          <w:szCs w:val="21"/>
        </w:rPr>
      </w:pPr>
      <w:r w:rsidRPr="00AC3C69">
        <w:rPr>
          <w:rFonts w:ascii="宋体" w:eastAsia="宋体" w:hAnsi="宋体" w:cs="宋体" w:hint="eastAsia"/>
          <w:color w:val="333333"/>
          <w:kern w:val="0"/>
          <w:sz w:val="29"/>
          <w:szCs w:val="29"/>
        </w:rPr>
        <w:t> </w:t>
      </w:r>
    </w:p>
    <w:p w:rsidR="00AC3C69" w:rsidRPr="00AC3C69" w:rsidRDefault="00AC3C69" w:rsidP="00AC3C69">
      <w:pPr>
        <w:widowControl/>
        <w:shd w:val="clear" w:color="auto" w:fill="FFFFFF"/>
        <w:spacing w:line="420" w:lineRule="atLeast"/>
        <w:ind w:firstLine="2520"/>
        <w:jc w:val="left"/>
        <w:textAlignment w:val="baseline"/>
        <w:rPr>
          <w:rFonts w:ascii="微软雅黑" w:eastAsia="微软雅黑" w:hAnsi="微软雅黑" w:cs="宋体" w:hint="eastAsia"/>
          <w:color w:val="333333"/>
          <w:kern w:val="0"/>
          <w:szCs w:val="21"/>
        </w:rPr>
      </w:pPr>
      <w:r w:rsidRPr="00AC3C69">
        <w:rPr>
          <w:rFonts w:ascii="宋体" w:eastAsia="宋体" w:hAnsi="宋体" w:cs="宋体" w:hint="eastAsia"/>
          <w:color w:val="333333"/>
          <w:kern w:val="0"/>
          <w:sz w:val="29"/>
          <w:szCs w:val="29"/>
        </w:rPr>
        <w:t>浙江省社会科学界联合会</w:t>
      </w:r>
    </w:p>
    <w:p w:rsidR="00AC3C69" w:rsidRPr="00AC3C69" w:rsidRDefault="00AC3C69" w:rsidP="00AC3C69">
      <w:pPr>
        <w:widowControl/>
        <w:shd w:val="clear" w:color="auto" w:fill="FFFFFF"/>
        <w:spacing w:line="420" w:lineRule="atLeast"/>
        <w:ind w:firstLine="2805"/>
        <w:jc w:val="left"/>
        <w:textAlignment w:val="baseline"/>
        <w:rPr>
          <w:rFonts w:ascii="微软雅黑" w:eastAsia="微软雅黑" w:hAnsi="微软雅黑" w:cs="宋体" w:hint="eastAsia"/>
          <w:color w:val="333333"/>
          <w:kern w:val="0"/>
          <w:szCs w:val="21"/>
        </w:rPr>
      </w:pPr>
      <w:r w:rsidRPr="00AC3C69">
        <w:rPr>
          <w:rFonts w:ascii="宋体" w:eastAsia="宋体" w:hAnsi="宋体" w:cs="宋体" w:hint="eastAsia"/>
          <w:color w:val="333333"/>
          <w:kern w:val="0"/>
          <w:sz w:val="29"/>
          <w:szCs w:val="29"/>
        </w:rPr>
        <w:t>2017年4月27日</w:t>
      </w:r>
    </w:p>
    <w:p w:rsidR="00BE4B0D" w:rsidRDefault="00BE4B0D"/>
    <w:sectPr w:rsidR="00BE4B0D" w:rsidSect="00BE4B0D">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AC3C69"/>
    <w:rsid w:val="000943DC"/>
    <w:rsid w:val="00113075"/>
    <w:rsid w:val="001459B9"/>
    <w:rsid w:val="00146E13"/>
    <w:rsid w:val="00160D36"/>
    <w:rsid w:val="001C011B"/>
    <w:rsid w:val="00435E77"/>
    <w:rsid w:val="004B6BAF"/>
    <w:rsid w:val="00552DFC"/>
    <w:rsid w:val="005A6AE2"/>
    <w:rsid w:val="005F752C"/>
    <w:rsid w:val="00637D60"/>
    <w:rsid w:val="00682C93"/>
    <w:rsid w:val="007501BB"/>
    <w:rsid w:val="00753B83"/>
    <w:rsid w:val="00753BAE"/>
    <w:rsid w:val="00770723"/>
    <w:rsid w:val="00953282"/>
    <w:rsid w:val="00A0124D"/>
    <w:rsid w:val="00AC3C69"/>
    <w:rsid w:val="00AE2FA8"/>
    <w:rsid w:val="00B31615"/>
    <w:rsid w:val="00B5193A"/>
    <w:rsid w:val="00B97D43"/>
    <w:rsid w:val="00BC6689"/>
    <w:rsid w:val="00BE4B0D"/>
    <w:rsid w:val="00C34E9D"/>
    <w:rsid w:val="00D464CE"/>
    <w:rsid w:val="00D943F9"/>
    <w:rsid w:val="00DE0A2C"/>
    <w:rsid w:val="00E27D52"/>
    <w:rsid w:val="00E62B1B"/>
    <w:rsid w:val="00EC2C58"/>
    <w:rsid w:val="00F2656C"/>
    <w:rsid w:val="00F54A83"/>
    <w:rsid w:val="00F65E23"/>
    <w:rsid w:val="00F90509"/>
    <w:rsid w:val="00FA0274"/>
    <w:rsid w:val="00FA61AC"/>
    <w:rsid w:val="00FB18D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E4B0D"/>
    <w:pPr>
      <w:widowControl w:val="0"/>
      <w:jc w:val="both"/>
    </w:pPr>
  </w:style>
  <w:style w:type="paragraph" w:styleId="1">
    <w:name w:val="heading 1"/>
    <w:basedOn w:val="a"/>
    <w:link w:val="1Char"/>
    <w:uiPriority w:val="9"/>
    <w:qFormat/>
    <w:rsid w:val="00AC3C69"/>
    <w:pPr>
      <w:widowControl/>
      <w:spacing w:before="100" w:beforeAutospacing="1" w:after="100" w:afterAutospacing="1"/>
      <w:jc w:val="left"/>
      <w:outlineLvl w:val="0"/>
    </w:pPr>
    <w:rPr>
      <w:rFonts w:ascii="宋体" w:eastAsia="宋体" w:hAnsi="宋体" w:cs="宋体"/>
      <w:b/>
      <w:bCs/>
      <w:kern w:val="36"/>
      <w:sz w:val="48"/>
      <w:szCs w:val="48"/>
    </w:rPr>
  </w:style>
  <w:style w:type="paragraph" w:styleId="2">
    <w:name w:val="heading 2"/>
    <w:basedOn w:val="a"/>
    <w:link w:val="2Char"/>
    <w:uiPriority w:val="9"/>
    <w:qFormat/>
    <w:rsid w:val="00AC3C69"/>
    <w:pPr>
      <w:widowControl/>
      <w:spacing w:before="100" w:beforeAutospacing="1" w:after="100" w:afterAutospacing="1"/>
      <w:jc w:val="left"/>
      <w:outlineLvl w:val="1"/>
    </w:pPr>
    <w:rPr>
      <w:rFonts w:ascii="宋体" w:eastAsia="宋体" w:hAnsi="宋体" w:cs="宋体"/>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AC3C69"/>
    <w:rPr>
      <w:rFonts w:ascii="宋体" w:eastAsia="宋体" w:hAnsi="宋体" w:cs="宋体"/>
      <w:b/>
      <w:bCs/>
      <w:kern w:val="36"/>
      <w:sz w:val="48"/>
      <w:szCs w:val="48"/>
    </w:rPr>
  </w:style>
  <w:style w:type="character" w:customStyle="1" w:styleId="2Char">
    <w:name w:val="标题 2 Char"/>
    <w:basedOn w:val="a0"/>
    <w:link w:val="2"/>
    <w:uiPriority w:val="9"/>
    <w:rsid w:val="00AC3C69"/>
    <w:rPr>
      <w:rFonts w:ascii="宋体" w:eastAsia="宋体" w:hAnsi="宋体" w:cs="宋体"/>
      <w:b/>
      <w:bCs/>
      <w:kern w:val="0"/>
      <w:sz w:val="36"/>
      <w:szCs w:val="36"/>
    </w:rPr>
  </w:style>
  <w:style w:type="paragraph" w:styleId="a3">
    <w:name w:val="Normal (Web)"/>
    <w:basedOn w:val="a"/>
    <w:uiPriority w:val="99"/>
    <w:semiHidden/>
    <w:unhideWhenUsed/>
    <w:rsid w:val="00AC3C69"/>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AC3C69"/>
    <w:rPr>
      <w:b/>
      <w:bCs/>
    </w:rPr>
  </w:style>
  <w:style w:type="character" w:styleId="a5">
    <w:name w:val="Hyperlink"/>
    <w:basedOn w:val="a0"/>
    <w:uiPriority w:val="99"/>
    <w:semiHidden/>
    <w:unhideWhenUsed/>
    <w:rsid w:val="00AC3C69"/>
    <w:rPr>
      <w:color w:val="0000FF"/>
      <w:u w:val="single"/>
    </w:rPr>
  </w:style>
</w:styles>
</file>

<file path=word/webSettings.xml><?xml version="1.0" encoding="utf-8"?>
<w:webSettings xmlns:r="http://schemas.openxmlformats.org/officeDocument/2006/relationships" xmlns:w="http://schemas.openxmlformats.org/wordprocessingml/2006/main">
  <w:divs>
    <w:div w:id="1118450827">
      <w:bodyDiv w:val="1"/>
      <w:marLeft w:val="0"/>
      <w:marRight w:val="0"/>
      <w:marTop w:val="0"/>
      <w:marBottom w:val="0"/>
      <w:divBdr>
        <w:top w:val="none" w:sz="0" w:space="0" w:color="auto"/>
        <w:left w:val="none" w:sz="0" w:space="0" w:color="auto"/>
        <w:bottom w:val="none" w:sz="0" w:space="0" w:color="auto"/>
        <w:right w:val="none" w:sz="0" w:space="0" w:color="auto"/>
      </w:divBdr>
      <w:divsChild>
        <w:div w:id="34336208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sklkpc@163.co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248</Words>
  <Characters>1420</Characters>
  <Application>Microsoft Office Word</Application>
  <DocSecurity>0</DocSecurity>
  <Lines>11</Lines>
  <Paragraphs>3</Paragraphs>
  <ScaleCrop>false</ScaleCrop>
  <Company>Sky123.Org</Company>
  <LinksUpToDate>false</LinksUpToDate>
  <CharactersWithSpaces>1665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周亚敏</dc:creator>
  <cp:lastModifiedBy>周亚敏</cp:lastModifiedBy>
  <cp:revision>1</cp:revision>
  <dcterms:created xsi:type="dcterms:W3CDTF">2017-04-28T07:57:00Z</dcterms:created>
  <dcterms:modified xsi:type="dcterms:W3CDTF">2017-04-28T07:57:00Z</dcterms:modified>
</cp:coreProperties>
</file>